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B84" w:rsidRDefault="00620B84" w:rsidP="00620B84">
      <w:pPr>
        <w:pStyle w:val="EYDocumenttitle"/>
      </w:pPr>
      <w:proofErr w:type="spellStart"/>
      <w:r>
        <w:t>Pressemitteilung</w:t>
      </w:r>
      <w:proofErr w:type="spellEnd"/>
    </w:p>
    <w:p w:rsidR="0020398E" w:rsidRDefault="0020398E" w:rsidP="0020398E">
      <w:pPr>
        <w:pStyle w:val="EYBodytextwithparaspace"/>
        <w:spacing w:after="0"/>
        <w:rPr>
          <w:rFonts w:cs="Arial"/>
          <w:lang w:val="en-US"/>
        </w:rPr>
      </w:pPr>
      <w:r>
        <w:rPr>
          <w:rFonts w:cs="Arial"/>
          <w:lang w:val="en-US"/>
        </w:rPr>
        <w:t>Florian Haas</w:t>
      </w:r>
      <w:r>
        <w:rPr>
          <w:rFonts w:cs="Arial"/>
          <w:lang w:val="en-US"/>
        </w:rPr>
        <w:tab/>
      </w:r>
    </w:p>
    <w:p w:rsidR="0020398E" w:rsidRDefault="0020398E" w:rsidP="0020398E">
      <w:pPr>
        <w:pStyle w:val="EYBodytextwithparaspace"/>
        <w:spacing w:after="0"/>
        <w:rPr>
          <w:rFonts w:cs="Arial"/>
          <w:lang w:val="en-US"/>
        </w:rPr>
      </w:pPr>
      <w:r>
        <w:rPr>
          <w:rFonts w:cs="Arial"/>
          <w:lang w:val="en-US"/>
        </w:rPr>
        <w:t>Corporate Communications</w:t>
      </w:r>
    </w:p>
    <w:p w:rsidR="0020398E" w:rsidRDefault="0020398E" w:rsidP="0020398E">
      <w:pPr>
        <w:pStyle w:val="EYBodytextwithparaspace"/>
        <w:spacing w:after="0"/>
        <w:rPr>
          <w:rFonts w:cs="Arial"/>
          <w:lang w:val="en-US"/>
        </w:rPr>
      </w:pPr>
      <w:r>
        <w:rPr>
          <w:rFonts w:cs="Arial"/>
          <w:lang w:val="en-US"/>
        </w:rPr>
        <w:t>+43 1 21170 1156</w:t>
      </w:r>
    </w:p>
    <w:p w:rsidR="0020398E" w:rsidRDefault="0020398E" w:rsidP="0020398E">
      <w:pPr>
        <w:pStyle w:val="EYBodytextwithparaspace"/>
        <w:spacing w:after="0"/>
        <w:rPr>
          <w:rFonts w:cs="Arial"/>
          <w:lang w:val="en-US"/>
        </w:rPr>
      </w:pPr>
      <w:r>
        <w:rPr>
          <w:lang w:val="en-US"/>
        </w:rPr>
        <w:t>florian.haas@at.ey.com</w:t>
      </w:r>
    </w:p>
    <w:p w:rsidR="009D2E90" w:rsidRPr="0020398E" w:rsidRDefault="009D2E90" w:rsidP="009D2E90">
      <w:pPr>
        <w:spacing w:line="360" w:lineRule="auto"/>
        <w:rPr>
          <w:rFonts w:ascii="Arial" w:hAnsi="Arial" w:cs="Arial"/>
          <w:sz w:val="20"/>
          <w:szCs w:val="20"/>
        </w:rPr>
      </w:pPr>
    </w:p>
    <w:p w:rsidR="00BE4139" w:rsidRPr="0020398E" w:rsidRDefault="00BE4139" w:rsidP="00BE4139">
      <w:pPr>
        <w:pStyle w:val="KeinLeerraum"/>
        <w:spacing w:line="360" w:lineRule="auto"/>
        <w:rPr>
          <w:rFonts w:ascii="Arial" w:hAnsi="Arial" w:cs="Arial"/>
          <w:b/>
          <w:kern w:val="36"/>
        </w:rPr>
      </w:pPr>
      <w:r w:rsidRPr="0020398E">
        <w:rPr>
          <w:rFonts w:ascii="Arial" w:hAnsi="Arial" w:cs="Arial"/>
          <w:b/>
          <w:kern w:val="36"/>
        </w:rPr>
        <w:t xml:space="preserve">EY Entrepreneur </w:t>
      </w:r>
      <w:proofErr w:type="gramStart"/>
      <w:r w:rsidRPr="0020398E">
        <w:rPr>
          <w:rFonts w:ascii="Arial" w:hAnsi="Arial" w:cs="Arial"/>
          <w:b/>
          <w:kern w:val="36"/>
        </w:rPr>
        <w:t>Of</w:t>
      </w:r>
      <w:proofErr w:type="gramEnd"/>
      <w:r w:rsidRPr="0020398E">
        <w:rPr>
          <w:rFonts w:ascii="Arial" w:hAnsi="Arial" w:cs="Arial"/>
          <w:b/>
          <w:kern w:val="36"/>
        </w:rPr>
        <w:t xml:space="preserve"> The Year® 2015</w:t>
      </w:r>
    </w:p>
    <w:p w:rsidR="00BE4139" w:rsidRDefault="00BE4139" w:rsidP="00BE4139">
      <w:pPr>
        <w:pStyle w:val="KeinLeerraum"/>
        <w:spacing w:line="360" w:lineRule="auto"/>
        <w:rPr>
          <w:rFonts w:ascii="Arial" w:hAnsi="Arial" w:cs="Arial"/>
          <w:b/>
          <w:kern w:val="36"/>
          <w:sz w:val="28"/>
          <w:szCs w:val="28"/>
          <w:lang w:val="de-AT"/>
        </w:rPr>
      </w:pPr>
      <w:r>
        <w:rPr>
          <w:rFonts w:ascii="Arial" w:hAnsi="Arial" w:cs="Arial"/>
          <w:b/>
          <w:kern w:val="36"/>
          <w:sz w:val="28"/>
          <w:szCs w:val="28"/>
          <w:lang w:val="de-AT"/>
        </w:rPr>
        <w:t>Österreichs Top-Unternehmer</w:t>
      </w:r>
      <w:r w:rsidRPr="00BD36B3">
        <w:rPr>
          <w:rFonts w:ascii="Arial" w:hAnsi="Arial" w:cs="Arial"/>
          <w:b/>
          <w:kern w:val="36"/>
          <w:sz w:val="28"/>
          <w:szCs w:val="28"/>
          <w:lang w:val="de-AT"/>
        </w:rPr>
        <w:t xml:space="preserve"> </w:t>
      </w:r>
      <w:r>
        <w:rPr>
          <w:rFonts w:ascii="Arial" w:hAnsi="Arial" w:cs="Arial"/>
          <w:b/>
          <w:kern w:val="36"/>
          <w:sz w:val="28"/>
          <w:szCs w:val="28"/>
          <w:lang w:val="de-AT"/>
        </w:rPr>
        <w:t>ausgezeichnet</w:t>
      </w:r>
    </w:p>
    <w:p w:rsidR="00BE4139" w:rsidRPr="0020398E" w:rsidRDefault="00BE4139" w:rsidP="00BE4139">
      <w:pPr>
        <w:pStyle w:val="KeinLeerraum"/>
        <w:spacing w:line="360" w:lineRule="auto"/>
        <w:rPr>
          <w:rFonts w:ascii="Arial" w:hAnsi="Arial" w:cs="Arial"/>
          <w:b/>
          <w:kern w:val="36"/>
          <w:sz w:val="28"/>
          <w:szCs w:val="28"/>
          <w:lang w:val="de-AT"/>
        </w:rPr>
      </w:pPr>
    </w:p>
    <w:p w:rsidR="00BE4139" w:rsidRDefault="00BE4139" w:rsidP="00BE4139">
      <w:pPr>
        <w:pStyle w:val="EYBulletedtext2"/>
        <w:numPr>
          <w:ilvl w:val="1"/>
          <w:numId w:val="17"/>
        </w:numPr>
        <w:spacing w:after="120" w:line="312" w:lineRule="auto"/>
        <w:ind w:left="850" w:right="-28" w:hanging="425"/>
        <w:rPr>
          <w:rFonts w:cs="Arial"/>
          <w:b/>
          <w:lang w:val="de-DE"/>
        </w:rPr>
      </w:pPr>
      <w:r>
        <w:rPr>
          <w:rFonts w:cs="Arial"/>
          <w:b/>
          <w:lang w:val="de-DE"/>
        </w:rPr>
        <w:t xml:space="preserve">Steirischer </w:t>
      </w:r>
      <w:proofErr w:type="spellStart"/>
      <w:r>
        <w:rPr>
          <w:rFonts w:cs="Arial"/>
          <w:b/>
          <w:lang w:val="de-DE"/>
        </w:rPr>
        <w:t>Chocolatier</w:t>
      </w:r>
      <w:proofErr w:type="spellEnd"/>
      <w:r>
        <w:rPr>
          <w:rFonts w:cs="Arial"/>
          <w:b/>
          <w:lang w:val="de-DE"/>
        </w:rPr>
        <w:t xml:space="preserve"> Josef </w:t>
      </w:r>
      <w:proofErr w:type="spellStart"/>
      <w:r>
        <w:rPr>
          <w:rFonts w:cs="Arial"/>
          <w:b/>
          <w:lang w:val="de-DE"/>
        </w:rPr>
        <w:t>Zotter</w:t>
      </w:r>
      <w:proofErr w:type="spellEnd"/>
      <w:r>
        <w:rPr>
          <w:rFonts w:cs="Arial"/>
          <w:b/>
          <w:lang w:val="de-DE"/>
        </w:rPr>
        <w:t xml:space="preserve"> gewinnt in der Kategorie Handel &amp; Konsumgüter und vertritt Österreich beim World </w:t>
      </w:r>
      <w:proofErr w:type="spellStart"/>
      <w:r>
        <w:rPr>
          <w:rFonts w:cs="Arial"/>
          <w:b/>
          <w:lang w:val="de-DE"/>
        </w:rPr>
        <w:t>Entrepreneur</w:t>
      </w:r>
      <w:proofErr w:type="spellEnd"/>
      <w:r>
        <w:rPr>
          <w:rFonts w:cs="Arial"/>
          <w:b/>
          <w:lang w:val="de-DE"/>
        </w:rPr>
        <w:t xml:space="preserve"> </w:t>
      </w:r>
      <w:proofErr w:type="spellStart"/>
      <w:r>
        <w:rPr>
          <w:rFonts w:cs="Arial"/>
          <w:b/>
          <w:lang w:val="de-DE"/>
        </w:rPr>
        <w:t>Of</w:t>
      </w:r>
      <w:proofErr w:type="spellEnd"/>
      <w:r>
        <w:rPr>
          <w:rFonts w:cs="Arial"/>
          <w:b/>
          <w:lang w:val="de-DE"/>
        </w:rPr>
        <w:t xml:space="preserve"> The Year 2016</w:t>
      </w:r>
    </w:p>
    <w:p w:rsidR="00BE4139" w:rsidRDefault="00BE4139" w:rsidP="00BE4139">
      <w:pPr>
        <w:pStyle w:val="EYBulletedtext2"/>
        <w:numPr>
          <w:ilvl w:val="1"/>
          <w:numId w:val="17"/>
        </w:numPr>
        <w:spacing w:after="120" w:line="312" w:lineRule="auto"/>
        <w:ind w:left="850" w:right="-28" w:hanging="425"/>
        <w:rPr>
          <w:rFonts w:cs="Arial"/>
          <w:b/>
          <w:lang w:val="de-DE"/>
        </w:rPr>
      </w:pPr>
      <w:proofErr w:type="spellStart"/>
      <w:r>
        <w:rPr>
          <w:rFonts w:cs="Arial"/>
          <w:b/>
          <w:lang w:val="de-DE"/>
        </w:rPr>
        <w:t>TTTech</w:t>
      </w:r>
      <w:proofErr w:type="spellEnd"/>
      <w:r>
        <w:rPr>
          <w:rFonts w:cs="Arial"/>
          <w:b/>
          <w:lang w:val="de-DE"/>
        </w:rPr>
        <w:t xml:space="preserve">-Vorstände Georg </w:t>
      </w:r>
      <w:proofErr w:type="spellStart"/>
      <w:r>
        <w:rPr>
          <w:rFonts w:cs="Arial"/>
          <w:b/>
          <w:lang w:val="de-DE"/>
        </w:rPr>
        <w:t>Kopetz</w:t>
      </w:r>
      <w:proofErr w:type="spellEnd"/>
      <w:r>
        <w:rPr>
          <w:rFonts w:cs="Arial"/>
          <w:b/>
          <w:lang w:val="de-DE"/>
        </w:rPr>
        <w:t xml:space="preserve"> und Stefan </w:t>
      </w:r>
      <w:proofErr w:type="spellStart"/>
      <w:r>
        <w:rPr>
          <w:rFonts w:cs="Arial"/>
          <w:b/>
          <w:lang w:val="de-DE"/>
        </w:rPr>
        <w:t>Poledna</w:t>
      </w:r>
      <w:proofErr w:type="spellEnd"/>
      <w:r>
        <w:rPr>
          <w:rFonts w:cs="Arial"/>
          <w:b/>
          <w:lang w:val="de-DE"/>
        </w:rPr>
        <w:t xml:space="preserve"> entscheiden Kategorie Industrie &amp; Hightech für sich</w:t>
      </w:r>
    </w:p>
    <w:p w:rsidR="00BE4139" w:rsidRDefault="00BE4139" w:rsidP="00BE4139">
      <w:pPr>
        <w:pStyle w:val="EYBulletedtext2"/>
        <w:numPr>
          <w:ilvl w:val="1"/>
          <w:numId w:val="17"/>
        </w:numPr>
        <w:spacing w:after="120" w:line="312" w:lineRule="auto"/>
        <w:ind w:left="850" w:right="-28" w:hanging="425"/>
        <w:rPr>
          <w:rFonts w:cs="Arial"/>
          <w:b/>
          <w:lang w:val="de-DE"/>
        </w:rPr>
      </w:pPr>
      <w:r>
        <w:rPr>
          <w:rFonts w:cs="Arial"/>
          <w:b/>
          <w:lang w:val="de-DE"/>
        </w:rPr>
        <w:t xml:space="preserve">Christian </w:t>
      </w:r>
      <w:proofErr w:type="spellStart"/>
      <w:r>
        <w:rPr>
          <w:rFonts w:cs="Arial"/>
          <w:b/>
          <w:lang w:val="de-DE"/>
        </w:rPr>
        <w:t>Prangl</w:t>
      </w:r>
      <w:proofErr w:type="spellEnd"/>
      <w:r>
        <w:rPr>
          <w:rFonts w:cs="Arial"/>
          <w:b/>
          <w:lang w:val="de-DE"/>
        </w:rPr>
        <w:t xml:space="preserve"> von </w:t>
      </w:r>
      <w:proofErr w:type="spellStart"/>
      <w:r>
        <w:rPr>
          <w:rFonts w:cs="Arial"/>
          <w:b/>
          <w:lang w:val="de-DE"/>
        </w:rPr>
        <w:t>Prangl</w:t>
      </w:r>
      <w:proofErr w:type="spellEnd"/>
      <w:r>
        <w:rPr>
          <w:rFonts w:cs="Arial"/>
          <w:b/>
          <w:lang w:val="de-DE"/>
        </w:rPr>
        <w:t xml:space="preserve"> in der Kategorie Dienstleistungen ausgezeichnet</w:t>
      </w:r>
    </w:p>
    <w:p w:rsidR="00BE4139" w:rsidRDefault="00BE4139" w:rsidP="00BE4139">
      <w:pPr>
        <w:pStyle w:val="EYBulletedtext2"/>
        <w:numPr>
          <w:ilvl w:val="1"/>
          <w:numId w:val="17"/>
        </w:numPr>
        <w:spacing w:after="120" w:line="312" w:lineRule="auto"/>
        <w:ind w:left="850" w:right="-28" w:hanging="425"/>
        <w:rPr>
          <w:rFonts w:cs="Arial"/>
          <w:b/>
          <w:lang w:val="de-DE"/>
        </w:rPr>
      </w:pPr>
      <w:r>
        <w:rPr>
          <w:rFonts w:cs="Arial"/>
          <w:b/>
          <w:lang w:val="de-DE"/>
        </w:rPr>
        <w:t xml:space="preserve">Fachjury vergibt den „Sonderpreis der Generationen“ an Peter und F. Peter Mitterbauer von der oberösterreichischen </w:t>
      </w:r>
      <w:proofErr w:type="spellStart"/>
      <w:r>
        <w:rPr>
          <w:rFonts w:cs="Arial"/>
          <w:b/>
          <w:lang w:val="de-DE"/>
        </w:rPr>
        <w:t>Miba</w:t>
      </w:r>
      <w:proofErr w:type="spellEnd"/>
      <w:r>
        <w:rPr>
          <w:rFonts w:cs="Arial"/>
          <w:b/>
          <w:lang w:val="de-DE"/>
        </w:rPr>
        <w:t xml:space="preserve"> </w:t>
      </w:r>
    </w:p>
    <w:p w:rsidR="00BE4139" w:rsidRDefault="00C67C82" w:rsidP="00BE4139">
      <w:pPr>
        <w:pStyle w:val="EYBulletedtext2"/>
        <w:numPr>
          <w:ilvl w:val="1"/>
          <w:numId w:val="17"/>
        </w:numPr>
        <w:spacing w:after="120" w:line="312" w:lineRule="auto"/>
        <w:ind w:left="850" w:right="-28" w:hanging="425"/>
        <w:rPr>
          <w:rFonts w:cs="Arial"/>
          <w:b/>
          <w:lang w:val="de-DE"/>
        </w:rPr>
      </w:pPr>
      <w:r>
        <w:rPr>
          <w:rFonts w:cs="Arial"/>
          <w:b/>
          <w:lang w:val="de-DE"/>
        </w:rPr>
        <w:t>Über</w:t>
      </w:r>
      <w:r w:rsidR="00BE4139">
        <w:rPr>
          <w:rFonts w:cs="Arial"/>
          <w:b/>
          <w:lang w:val="de-DE"/>
        </w:rPr>
        <w:t xml:space="preserve"> </w:t>
      </w:r>
      <w:r w:rsidR="00BE4139" w:rsidRPr="00C67C82">
        <w:rPr>
          <w:rFonts w:cs="Arial"/>
          <w:b/>
          <w:lang w:val="de-DE"/>
        </w:rPr>
        <w:t>300</w:t>
      </w:r>
      <w:r w:rsidR="00BE4139">
        <w:rPr>
          <w:rFonts w:cs="Arial"/>
          <w:b/>
          <w:lang w:val="de-DE"/>
        </w:rPr>
        <w:t xml:space="preserve"> Gäste aus Wirtschaft, Politik und Gesellschaft kamen zur feierlichen Gala in der Wiener Hofburg</w:t>
      </w:r>
    </w:p>
    <w:p w:rsidR="00BE4139" w:rsidRPr="00F204C7" w:rsidRDefault="00BE4139" w:rsidP="00BE4139">
      <w:pPr>
        <w:pStyle w:val="EYBulletedtext2"/>
        <w:numPr>
          <w:ilvl w:val="0"/>
          <w:numId w:val="0"/>
        </w:numPr>
        <w:spacing w:after="120" w:line="312" w:lineRule="auto"/>
        <w:ind w:left="425" w:right="-28"/>
        <w:rPr>
          <w:rFonts w:cs="Arial"/>
          <w:b/>
          <w:lang w:val="de-DE"/>
        </w:rPr>
      </w:pPr>
    </w:p>
    <w:p w:rsidR="00BE4139" w:rsidRDefault="00BE4139" w:rsidP="00BE4139">
      <w:pPr>
        <w:pStyle w:val="KeinLeerraum"/>
        <w:spacing w:line="360" w:lineRule="auto"/>
        <w:rPr>
          <w:rFonts w:ascii="Arial" w:hAnsi="Arial" w:cs="Arial"/>
          <w:kern w:val="36"/>
          <w:sz w:val="22"/>
          <w:szCs w:val="22"/>
          <w:lang w:val="de-AT"/>
        </w:rPr>
      </w:pPr>
      <w:r w:rsidRPr="001A0D63">
        <w:rPr>
          <w:rFonts w:ascii="Arial" w:hAnsi="Arial" w:cs="Arial"/>
          <w:i/>
          <w:kern w:val="36"/>
          <w:sz w:val="22"/>
          <w:szCs w:val="22"/>
          <w:lang w:val="de-AT"/>
        </w:rPr>
        <w:t xml:space="preserve">Wien, </w:t>
      </w:r>
      <w:r>
        <w:rPr>
          <w:rFonts w:ascii="Arial" w:hAnsi="Arial" w:cs="Arial"/>
          <w:i/>
          <w:kern w:val="36"/>
          <w:sz w:val="22"/>
          <w:szCs w:val="22"/>
          <w:lang w:val="de-AT"/>
        </w:rPr>
        <w:t>9</w:t>
      </w:r>
      <w:r w:rsidRPr="001A0D63">
        <w:rPr>
          <w:rFonts w:ascii="Arial" w:hAnsi="Arial" w:cs="Arial"/>
          <w:i/>
          <w:kern w:val="36"/>
          <w:sz w:val="22"/>
          <w:szCs w:val="22"/>
          <w:lang w:val="de-AT"/>
        </w:rPr>
        <w:t>. Oktober 201</w:t>
      </w:r>
      <w:r>
        <w:rPr>
          <w:rFonts w:ascii="Arial" w:hAnsi="Arial" w:cs="Arial"/>
          <w:i/>
          <w:kern w:val="36"/>
          <w:sz w:val="22"/>
          <w:szCs w:val="22"/>
          <w:lang w:val="de-AT"/>
        </w:rPr>
        <w:t>5 –</w:t>
      </w:r>
      <w:r w:rsidRPr="002D37D5">
        <w:rPr>
          <w:rFonts w:ascii="Arial" w:hAnsi="Arial" w:cs="Arial"/>
          <w:kern w:val="36"/>
          <w:sz w:val="22"/>
          <w:szCs w:val="22"/>
          <w:lang w:val="de-AT"/>
        </w:rPr>
        <w:t xml:space="preserve"> </w:t>
      </w:r>
      <w:r>
        <w:rPr>
          <w:rFonts w:ascii="Arial" w:hAnsi="Arial" w:cs="Arial"/>
          <w:kern w:val="36"/>
          <w:sz w:val="22"/>
          <w:szCs w:val="22"/>
          <w:lang w:val="de-AT"/>
        </w:rPr>
        <w:t xml:space="preserve">Gestern Abend vergab die Prüfungs- und Beratungsorganisation EY bereits zum zehnten Mal den </w:t>
      </w:r>
      <w:proofErr w:type="spellStart"/>
      <w:r>
        <w:rPr>
          <w:rFonts w:ascii="Arial" w:hAnsi="Arial" w:cs="Arial"/>
          <w:kern w:val="36"/>
          <w:sz w:val="22"/>
          <w:szCs w:val="22"/>
          <w:lang w:val="de-AT"/>
        </w:rPr>
        <w:t>Entrepreneur</w:t>
      </w:r>
      <w:proofErr w:type="spellEnd"/>
      <w:r>
        <w:rPr>
          <w:rFonts w:ascii="Arial" w:hAnsi="Arial" w:cs="Arial"/>
          <w:kern w:val="36"/>
          <w:sz w:val="22"/>
          <w:szCs w:val="22"/>
          <w:lang w:val="de-AT"/>
        </w:rPr>
        <w:t xml:space="preserve"> </w:t>
      </w:r>
      <w:proofErr w:type="spellStart"/>
      <w:r>
        <w:rPr>
          <w:rFonts w:ascii="Arial" w:hAnsi="Arial" w:cs="Arial"/>
          <w:kern w:val="36"/>
          <w:sz w:val="22"/>
          <w:szCs w:val="22"/>
          <w:lang w:val="de-AT"/>
        </w:rPr>
        <w:t>Of</w:t>
      </w:r>
      <w:proofErr w:type="spellEnd"/>
      <w:r>
        <w:rPr>
          <w:rFonts w:ascii="Arial" w:hAnsi="Arial" w:cs="Arial"/>
          <w:kern w:val="36"/>
          <w:sz w:val="22"/>
          <w:szCs w:val="22"/>
          <w:lang w:val="de-AT"/>
        </w:rPr>
        <w:t xml:space="preserve"> The Year Award in Österreich. </w:t>
      </w:r>
      <w:r w:rsidR="00C67C82">
        <w:rPr>
          <w:rFonts w:ascii="Arial" w:hAnsi="Arial" w:cs="Arial"/>
          <w:kern w:val="36"/>
          <w:sz w:val="22"/>
          <w:szCs w:val="22"/>
          <w:lang w:val="de-AT"/>
        </w:rPr>
        <w:t>Über</w:t>
      </w:r>
      <w:r>
        <w:rPr>
          <w:rFonts w:ascii="Arial" w:hAnsi="Arial" w:cs="Arial"/>
          <w:kern w:val="36"/>
          <w:sz w:val="22"/>
          <w:szCs w:val="22"/>
          <w:lang w:val="de-AT"/>
        </w:rPr>
        <w:t xml:space="preserve"> </w:t>
      </w:r>
      <w:r w:rsidRPr="00C67C82">
        <w:rPr>
          <w:rFonts w:ascii="Arial" w:hAnsi="Arial" w:cs="Arial"/>
          <w:kern w:val="36"/>
          <w:sz w:val="22"/>
          <w:szCs w:val="22"/>
          <w:lang w:val="de-AT"/>
        </w:rPr>
        <w:t>300</w:t>
      </w:r>
      <w:r>
        <w:rPr>
          <w:rFonts w:ascii="Arial" w:hAnsi="Arial" w:cs="Arial"/>
          <w:kern w:val="36"/>
          <w:sz w:val="22"/>
          <w:szCs w:val="22"/>
          <w:lang w:val="de-AT"/>
        </w:rPr>
        <w:t xml:space="preserve"> Gäste aus Wirtschaft, Politik und Gesellschaft waren der Einladung zur glanzvollen Gala in den </w:t>
      </w:r>
      <w:proofErr w:type="spellStart"/>
      <w:r>
        <w:rPr>
          <w:rFonts w:ascii="Arial" w:hAnsi="Arial" w:cs="Arial"/>
          <w:kern w:val="36"/>
          <w:sz w:val="22"/>
          <w:szCs w:val="22"/>
          <w:lang w:val="de-AT"/>
        </w:rPr>
        <w:t>Redoutensälen</w:t>
      </w:r>
      <w:proofErr w:type="spellEnd"/>
      <w:r>
        <w:rPr>
          <w:rFonts w:ascii="Arial" w:hAnsi="Arial" w:cs="Arial"/>
          <w:kern w:val="36"/>
          <w:sz w:val="22"/>
          <w:szCs w:val="22"/>
          <w:lang w:val="de-AT"/>
        </w:rPr>
        <w:t xml:space="preserve"> der Wiener Hofburg gefolgt. Aus den neun Finalisten wurde Josef </w:t>
      </w:r>
      <w:proofErr w:type="spellStart"/>
      <w:r>
        <w:rPr>
          <w:rFonts w:ascii="Arial" w:hAnsi="Arial" w:cs="Arial"/>
          <w:kern w:val="36"/>
          <w:sz w:val="22"/>
          <w:szCs w:val="22"/>
          <w:lang w:val="de-AT"/>
        </w:rPr>
        <w:t>Zotter</w:t>
      </w:r>
      <w:proofErr w:type="spellEnd"/>
      <w:r>
        <w:rPr>
          <w:rFonts w:ascii="Arial" w:hAnsi="Arial" w:cs="Arial"/>
          <w:kern w:val="36"/>
          <w:sz w:val="22"/>
          <w:szCs w:val="22"/>
          <w:lang w:val="de-AT"/>
        </w:rPr>
        <w:t xml:space="preserve"> von der </w:t>
      </w:r>
      <w:proofErr w:type="spellStart"/>
      <w:r>
        <w:rPr>
          <w:rFonts w:ascii="Arial" w:hAnsi="Arial" w:cs="Arial"/>
          <w:kern w:val="36"/>
          <w:sz w:val="22"/>
          <w:szCs w:val="22"/>
          <w:lang w:val="de-AT"/>
        </w:rPr>
        <w:t>Zotter</w:t>
      </w:r>
      <w:proofErr w:type="spellEnd"/>
      <w:r>
        <w:rPr>
          <w:rFonts w:ascii="Arial" w:hAnsi="Arial" w:cs="Arial"/>
          <w:kern w:val="36"/>
          <w:sz w:val="22"/>
          <w:szCs w:val="22"/>
          <w:lang w:val="de-AT"/>
        </w:rPr>
        <w:t xml:space="preserve"> Schokoladen Manufaktur ausgewählt, um Österreich beim World </w:t>
      </w:r>
      <w:proofErr w:type="spellStart"/>
      <w:r>
        <w:rPr>
          <w:rFonts w:ascii="Arial" w:hAnsi="Arial" w:cs="Arial"/>
          <w:kern w:val="36"/>
          <w:sz w:val="22"/>
          <w:szCs w:val="22"/>
          <w:lang w:val="de-AT"/>
        </w:rPr>
        <w:t>Entrepreneur</w:t>
      </w:r>
      <w:proofErr w:type="spellEnd"/>
      <w:r>
        <w:rPr>
          <w:rFonts w:ascii="Arial" w:hAnsi="Arial" w:cs="Arial"/>
          <w:kern w:val="36"/>
          <w:sz w:val="22"/>
          <w:szCs w:val="22"/>
          <w:lang w:val="de-AT"/>
        </w:rPr>
        <w:t xml:space="preserve"> </w:t>
      </w:r>
      <w:proofErr w:type="spellStart"/>
      <w:r>
        <w:rPr>
          <w:rFonts w:ascii="Arial" w:hAnsi="Arial" w:cs="Arial"/>
          <w:kern w:val="36"/>
          <w:sz w:val="22"/>
          <w:szCs w:val="22"/>
          <w:lang w:val="de-AT"/>
        </w:rPr>
        <w:t>Of</w:t>
      </w:r>
      <w:proofErr w:type="spellEnd"/>
      <w:r>
        <w:rPr>
          <w:rFonts w:ascii="Arial" w:hAnsi="Arial" w:cs="Arial"/>
          <w:kern w:val="36"/>
          <w:sz w:val="22"/>
          <w:szCs w:val="22"/>
          <w:lang w:val="de-AT"/>
        </w:rPr>
        <w:t xml:space="preserve"> The Year Award, der im Juni 2016 in Monte Carlo stattfinden wird, zu vertreten. Der hochkarätige Unternehmerpreis wurde in den drei Kategorien Handel &amp; Konsumgüter, Industrie &amp; Hightech sowie Dienstleistungen vergeben. Den „Sonderpreis der Generationen“ vergab die Fachjury heuer an das oberösterreichische Traditionsunternehmen </w:t>
      </w:r>
      <w:proofErr w:type="spellStart"/>
      <w:r>
        <w:rPr>
          <w:rFonts w:ascii="Arial" w:hAnsi="Arial" w:cs="Arial"/>
          <w:kern w:val="36"/>
          <w:sz w:val="22"/>
          <w:szCs w:val="22"/>
          <w:lang w:val="de-AT"/>
        </w:rPr>
        <w:t>Miba</w:t>
      </w:r>
      <w:proofErr w:type="spellEnd"/>
      <w:r>
        <w:rPr>
          <w:rFonts w:ascii="Arial" w:hAnsi="Arial" w:cs="Arial"/>
          <w:kern w:val="36"/>
          <w:sz w:val="22"/>
          <w:szCs w:val="22"/>
          <w:lang w:val="de-AT"/>
        </w:rPr>
        <w:t>.</w:t>
      </w:r>
    </w:p>
    <w:p w:rsidR="00BE4139" w:rsidRDefault="00BE4139" w:rsidP="00BE4139">
      <w:pPr>
        <w:pStyle w:val="KeinLeerraum"/>
        <w:spacing w:line="360" w:lineRule="auto"/>
        <w:rPr>
          <w:rFonts w:ascii="Arial" w:hAnsi="Arial" w:cs="Arial"/>
          <w:kern w:val="36"/>
          <w:sz w:val="22"/>
          <w:szCs w:val="22"/>
          <w:lang w:val="de-AT"/>
        </w:rPr>
      </w:pPr>
    </w:p>
    <w:p w:rsidR="00BE4139" w:rsidRPr="005438AD" w:rsidRDefault="00BE4139" w:rsidP="00BE4139">
      <w:pPr>
        <w:pStyle w:val="KeinLeerraum"/>
        <w:spacing w:line="360" w:lineRule="auto"/>
        <w:rPr>
          <w:rFonts w:ascii="Arial" w:hAnsi="Arial" w:cs="Arial"/>
          <w:i/>
          <w:kern w:val="36"/>
          <w:sz w:val="22"/>
          <w:szCs w:val="22"/>
          <w:lang w:val="de-AT"/>
        </w:rPr>
      </w:pPr>
      <w:r w:rsidRPr="00381FCE">
        <w:rPr>
          <w:rFonts w:ascii="Arial" w:hAnsi="Arial" w:cs="Arial"/>
          <w:sz w:val="22"/>
          <w:szCs w:val="22"/>
          <w:lang w:val="de-AT"/>
        </w:rPr>
        <w:t xml:space="preserve">„Die Bedeutung von Unternehmern für die Gesellschaft ist gerade in wirtschaftlich herausfordernden Zeiten größer denn je. Sie sind es, die ausgetretene Pfade verlassen, mutig vorangehen und ihrer Idee auch gegen Widerstände treu bleiben – und </w:t>
      </w:r>
      <w:r>
        <w:rPr>
          <w:rFonts w:ascii="Arial" w:hAnsi="Arial" w:cs="Arial"/>
          <w:sz w:val="22"/>
          <w:szCs w:val="22"/>
          <w:lang w:val="de-AT"/>
        </w:rPr>
        <w:t>so nachhaltig Fortschritt und Wachstum fördern</w:t>
      </w:r>
      <w:r w:rsidRPr="00381FCE">
        <w:rPr>
          <w:rFonts w:ascii="Arial" w:hAnsi="Arial" w:cs="Arial"/>
          <w:sz w:val="22"/>
          <w:szCs w:val="22"/>
          <w:lang w:val="de-AT"/>
        </w:rPr>
        <w:t xml:space="preserve">. Unsere Gesellschaft braucht diese Persönlichkeiten. Wir haben den </w:t>
      </w:r>
      <w:proofErr w:type="spellStart"/>
      <w:r w:rsidRPr="00381FCE">
        <w:rPr>
          <w:rFonts w:ascii="Arial" w:hAnsi="Arial" w:cs="Arial"/>
          <w:sz w:val="22"/>
          <w:szCs w:val="22"/>
          <w:lang w:val="de-AT"/>
        </w:rPr>
        <w:t>Entrepreneur</w:t>
      </w:r>
      <w:proofErr w:type="spellEnd"/>
      <w:r w:rsidRPr="00381FCE">
        <w:rPr>
          <w:rFonts w:ascii="Arial" w:hAnsi="Arial" w:cs="Arial"/>
          <w:sz w:val="22"/>
          <w:szCs w:val="22"/>
          <w:lang w:val="de-AT"/>
        </w:rPr>
        <w:t xml:space="preserve"> </w:t>
      </w:r>
      <w:proofErr w:type="spellStart"/>
      <w:r w:rsidRPr="00381FCE">
        <w:rPr>
          <w:rFonts w:ascii="Arial" w:hAnsi="Arial" w:cs="Arial"/>
          <w:sz w:val="22"/>
          <w:szCs w:val="22"/>
          <w:lang w:val="de-AT"/>
        </w:rPr>
        <w:t>Of</w:t>
      </w:r>
      <w:proofErr w:type="spellEnd"/>
      <w:r w:rsidRPr="00381FCE">
        <w:rPr>
          <w:rFonts w:ascii="Arial" w:hAnsi="Arial" w:cs="Arial"/>
          <w:sz w:val="22"/>
          <w:szCs w:val="22"/>
          <w:lang w:val="de-AT"/>
        </w:rPr>
        <w:t xml:space="preserve"> The Year Award vor zehn Jahren in Österreich ins Leben gerufen, </w:t>
      </w:r>
      <w:r w:rsidRPr="00381FCE">
        <w:rPr>
          <w:rFonts w:ascii="Arial" w:hAnsi="Arial" w:cs="Arial"/>
          <w:sz w:val="22"/>
          <w:szCs w:val="22"/>
          <w:lang w:val="de-AT"/>
        </w:rPr>
        <w:lastRenderedPageBreak/>
        <w:t xml:space="preserve">um genau diese </w:t>
      </w:r>
      <w:r>
        <w:rPr>
          <w:rFonts w:ascii="Arial" w:hAnsi="Arial" w:cs="Arial"/>
          <w:sz w:val="22"/>
          <w:szCs w:val="22"/>
          <w:lang w:val="de-AT"/>
        </w:rPr>
        <w:t>Unternehmer</w:t>
      </w:r>
      <w:r w:rsidRPr="00381FCE">
        <w:rPr>
          <w:rFonts w:ascii="Arial" w:hAnsi="Arial" w:cs="Arial"/>
          <w:sz w:val="22"/>
          <w:szCs w:val="22"/>
          <w:lang w:val="de-AT"/>
        </w:rPr>
        <w:t xml:space="preserve"> und ihre Leistungen zu ehren und ihren Geschichten eine Bühne zu bieten. Dadurch wollen wir einen Beitrag leisten, das Unternehmertum in Österreich zu stärken und junge Menschen durch positive Vorbilder zur Unternehmensgründung zu motivieren“, </w:t>
      </w:r>
      <w:r w:rsidRPr="00381FCE">
        <w:rPr>
          <w:rFonts w:ascii="Arial" w:hAnsi="Arial" w:cs="Arial"/>
          <w:kern w:val="36"/>
          <w:sz w:val="22"/>
          <w:szCs w:val="22"/>
          <w:lang w:val="de-AT"/>
        </w:rPr>
        <w:t xml:space="preserve">erklärt Helmut </w:t>
      </w:r>
      <w:proofErr w:type="spellStart"/>
      <w:r w:rsidRPr="00381FCE">
        <w:rPr>
          <w:rFonts w:ascii="Arial" w:hAnsi="Arial" w:cs="Arial"/>
          <w:kern w:val="36"/>
          <w:sz w:val="22"/>
          <w:szCs w:val="22"/>
          <w:lang w:val="de-AT"/>
        </w:rPr>
        <w:t>Maukner</w:t>
      </w:r>
      <w:proofErr w:type="spellEnd"/>
      <w:r w:rsidRPr="00381FCE">
        <w:rPr>
          <w:rFonts w:ascii="Arial" w:hAnsi="Arial" w:cs="Arial"/>
          <w:kern w:val="36"/>
          <w:sz w:val="22"/>
          <w:szCs w:val="22"/>
          <w:lang w:val="de-AT"/>
        </w:rPr>
        <w:t>, Country Managing Partner von EY Österreich.</w:t>
      </w:r>
    </w:p>
    <w:p w:rsidR="00BE4139" w:rsidRDefault="00BE4139" w:rsidP="00BE4139">
      <w:pPr>
        <w:pStyle w:val="KeinLeerraum"/>
        <w:spacing w:line="360" w:lineRule="auto"/>
        <w:rPr>
          <w:rFonts w:ascii="Arial" w:hAnsi="Arial" w:cs="Arial"/>
          <w:kern w:val="36"/>
          <w:sz w:val="22"/>
          <w:szCs w:val="22"/>
          <w:lang w:val="de-AT"/>
        </w:rPr>
      </w:pPr>
    </w:p>
    <w:p w:rsidR="00BE4139" w:rsidRPr="002C069D" w:rsidRDefault="00BE4139" w:rsidP="00BE4139">
      <w:pPr>
        <w:pStyle w:val="KeinLeerraum"/>
        <w:spacing w:line="360" w:lineRule="auto"/>
        <w:rPr>
          <w:rFonts w:ascii="Arial" w:hAnsi="Arial" w:cs="Arial"/>
          <w:b/>
          <w:kern w:val="36"/>
          <w:sz w:val="22"/>
          <w:szCs w:val="22"/>
          <w:u w:val="single"/>
          <w:lang w:val="de-AT"/>
        </w:rPr>
      </w:pPr>
      <w:r w:rsidRPr="002C069D">
        <w:rPr>
          <w:rFonts w:ascii="Arial" w:hAnsi="Arial" w:cs="Arial"/>
          <w:b/>
          <w:kern w:val="36"/>
          <w:sz w:val="22"/>
          <w:szCs w:val="22"/>
          <w:u w:val="single"/>
          <w:lang w:val="de-AT"/>
        </w:rPr>
        <w:t>Die Finalisten und Sieger:</w:t>
      </w:r>
    </w:p>
    <w:p w:rsidR="00BE4139" w:rsidRPr="002C069D" w:rsidRDefault="00BE4139" w:rsidP="00BE4139">
      <w:pPr>
        <w:pStyle w:val="KeinLeerraum"/>
        <w:spacing w:line="360" w:lineRule="auto"/>
        <w:rPr>
          <w:rFonts w:ascii="Arial" w:hAnsi="Arial" w:cs="Arial"/>
          <w:b/>
          <w:kern w:val="36"/>
          <w:sz w:val="22"/>
          <w:szCs w:val="22"/>
          <w:lang w:val="de-AT"/>
        </w:rPr>
      </w:pPr>
    </w:p>
    <w:p w:rsidR="00BE4139" w:rsidRPr="00C23279" w:rsidRDefault="00BE4139" w:rsidP="00BE4139">
      <w:pPr>
        <w:pStyle w:val="EYBulletedtext1"/>
        <w:numPr>
          <w:ilvl w:val="0"/>
          <w:numId w:val="0"/>
        </w:numPr>
        <w:spacing w:after="0" w:line="360" w:lineRule="auto"/>
        <w:ind w:left="425" w:hanging="425"/>
        <w:rPr>
          <w:b/>
          <w:lang w:val="de-AT"/>
        </w:rPr>
      </w:pPr>
      <w:r>
        <w:rPr>
          <w:b/>
          <w:lang w:val="de-AT"/>
        </w:rPr>
        <w:t>Kategorie Industrie &amp; Hight</w:t>
      </w:r>
      <w:r w:rsidRPr="002C069D">
        <w:rPr>
          <w:b/>
          <w:lang w:val="de-AT"/>
        </w:rPr>
        <w:t>ech</w:t>
      </w:r>
    </w:p>
    <w:p w:rsidR="00BE4139" w:rsidRPr="002C069D" w:rsidRDefault="00BE4139" w:rsidP="00BE4139">
      <w:pPr>
        <w:pStyle w:val="EYBulletedtext2"/>
        <w:spacing w:after="0" w:line="360" w:lineRule="auto"/>
        <w:rPr>
          <w:kern w:val="36"/>
          <w:lang w:val="de-AT"/>
        </w:rPr>
      </w:pPr>
      <w:r w:rsidRPr="002C069D">
        <w:rPr>
          <w:kern w:val="36"/>
          <w:lang w:val="de-AT"/>
        </w:rPr>
        <w:t xml:space="preserve">Finalist: </w:t>
      </w:r>
      <w:r>
        <w:rPr>
          <w:kern w:val="36"/>
          <w:lang w:val="de-AT"/>
        </w:rPr>
        <w:t xml:space="preserve">Peter </w:t>
      </w:r>
      <w:proofErr w:type="spellStart"/>
      <w:r>
        <w:rPr>
          <w:kern w:val="36"/>
          <w:lang w:val="de-AT"/>
        </w:rPr>
        <w:t>Oros</w:t>
      </w:r>
      <w:proofErr w:type="spellEnd"/>
      <w:r>
        <w:rPr>
          <w:kern w:val="36"/>
          <w:lang w:val="de-AT"/>
        </w:rPr>
        <w:t xml:space="preserve">, </w:t>
      </w:r>
      <w:proofErr w:type="spellStart"/>
      <w:r>
        <w:rPr>
          <w:kern w:val="36"/>
          <w:lang w:val="de-AT"/>
        </w:rPr>
        <w:t>Qualysoft</w:t>
      </w:r>
      <w:proofErr w:type="spellEnd"/>
      <w:r>
        <w:rPr>
          <w:kern w:val="36"/>
          <w:lang w:val="de-AT"/>
        </w:rPr>
        <w:t xml:space="preserve"> Gesellschaft m. b. H.</w:t>
      </w:r>
    </w:p>
    <w:p w:rsidR="00BE4139" w:rsidRPr="002C069D" w:rsidRDefault="00BE4139" w:rsidP="00BE4139">
      <w:pPr>
        <w:pStyle w:val="EYBulletedtext2"/>
        <w:spacing w:after="0" w:line="360" w:lineRule="auto"/>
        <w:rPr>
          <w:kern w:val="36"/>
          <w:lang w:val="de-AT"/>
        </w:rPr>
      </w:pPr>
      <w:r w:rsidRPr="002C069D">
        <w:rPr>
          <w:kern w:val="36"/>
          <w:lang w:val="de-AT"/>
        </w:rPr>
        <w:t xml:space="preserve">Finalist: </w:t>
      </w:r>
      <w:r w:rsidRPr="004A3AC2">
        <w:rPr>
          <w:kern w:val="36"/>
          <w:lang w:val="de-AT"/>
        </w:rPr>
        <w:t xml:space="preserve">Helmut Fleischmann, VOQUZ Technologies </w:t>
      </w:r>
      <w:r>
        <w:rPr>
          <w:kern w:val="36"/>
          <w:lang w:val="de-AT"/>
        </w:rPr>
        <w:t>Gesellschaft m. b. H.</w:t>
      </w:r>
    </w:p>
    <w:p w:rsidR="00BE4139" w:rsidRPr="002C069D" w:rsidRDefault="00BE4139" w:rsidP="00BE4139">
      <w:pPr>
        <w:pStyle w:val="EYBulletedtext2"/>
        <w:spacing w:after="0" w:line="360" w:lineRule="auto"/>
        <w:rPr>
          <w:b/>
          <w:kern w:val="36"/>
          <w:lang w:val="de-AT"/>
        </w:rPr>
      </w:pPr>
      <w:r w:rsidRPr="002C069D">
        <w:rPr>
          <w:b/>
          <w:kern w:val="36"/>
          <w:lang w:val="de-AT"/>
        </w:rPr>
        <w:t xml:space="preserve">Sieger: </w:t>
      </w:r>
      <w:r>
        <w:rPr>
          <w:rFonts w:cs="Arial"/>
          <w:b/>
          <w:lang w:val="de-DE"/>
        </w:rPr>
        <w:t xml:space="preserve">Georg </w:t>
      </w:r>
      <w:proofErr w:type="spellStart"/>
      <w:r>
        <w:rPr>
          <w:rFonts w:cs="Arial"/>
          <w:b/>
          <w:lang w:val="de-DE"/>
        </w:rPr>
        <w:t>Kopetz</w:t>
      </w:r>
      <w:proofErr w:type="spellEnd"/>
      <w:r>
        <w:rPr>
          <w:rFonts w:cs="Arial"/>
          <w:b/>
          <w:lang w:val="de-DE"/>
        </w:rPr>
        <w:t xml:space="preserve"> und Stefan </w:t>
      </w:r>
      <w:proofErr w:type="spellStart"/>
      <w:r>
        <w:rPr>
          <w:rFonts w:cs="Arial"/>
          <w:b/>
          <w:lang w:val="de-DE"/>
        </w:rPr>
        <w:t>Poledna</w:t>
      </w:r>
      <w:proofErr w:type="spellEnd"/>
      <w:r>
        <w:rPr>
          <w:rFonts w:cs="Arial"/>
          <w:b/>
          <w:lang w:val="de-DE"/>
        </w:rPr>
        <w:t xml:space="preserve">, </w:t>
      </w:r>
      <w:proofErr w:type="spellStart"/>
      <w:r>
        <w:rPr>
          <w:rFonts w:cs="Arial"/>
          <w:b/>
          <w:lang w:val="de-DE"/>
        </w:rPr>
        <w:t>TTTech</w:t>
      </w:r>
      <w:proofErr w:type="spellEnd"/>
      <w:r>
        <w:rPr>
          <w:rFonts w:cs="Arial"/>
          <w:b/>
          <w:lang w:val="de-DE"/>
        </w:rPr>
        <w:t xml:space="preserve"> Computertechnik AG</w:t>
      </w:r>
    </w:p>
    <w:p w:rsidR="00BE4139" w:rsidRDefault="00BE4139" w:rsidP="00BE4139">
      <w:pPr>
        <w:pStyle w:val="EYBulletedtext1"/>
        <w:numPr>
          <w:ilvl w:val="0"/>
          <w:numId w:val="0"/>
        </w:numPr>
        <w:spacing w:after="0" w:line="360" w:lineRule="auto"/>
        <w:ind w:left="425" w:hanging="425"/>
        <w:rPr>
          <w:b/>
          <w:lang w:val="de-AT"/>
        </w:rPr>
      </w:pPr>
    </w:p>
    <w:p w:rsidR="00BE4139" w:rsidRPr="002C069D" w:rsidRDefault="00BE4139" w:rsidP="00BE4139">
      <w:pPr>
        <w:pStyle w:val="EYBulletedtext1"/>
        <w:numPr>
          <w:ilvl w:val="0"/>
          <w:numId w:val="0"/>
        </w:numPr>
        <w:spacing w:after="0" w:line="360" w:lineRule="auto"/>
        <w:ind w:left="425" w:hanging="425"/>
        <w:rPr>
          <w:b/>
          <w:lang w:val="de-AT"/>
        </w:rPr>
      </w:pPr>
      <w:r w:rsidRPr="002C069D">
        <w:rPr>
          <w:b/>
          <w:lang w:val="de-AT"/>
        </w:rPr>
        <w:t xml:space="preserve">Kategorie </w:t>
      </w:r>
      <w:r w:rsidRPr="002C069D">
        <w:rPr>
          <w:rFonts w:cs="Arial"/>
          <w:b/>
          <w:kern w:val="36"/>
          <w:szCs w:val="22"/>
          <w:lang w:val="de-AT"/>
        </w:rPr>
        <w:t>Handel &amp; Konsumgüter</w:t>
      </w:r>
    </w:p>
    <w:p w:rsidR="00BE4139" w:rsidRPr="002C069D" w:rsidRDefault="00BE4139" w:rsidP="00BE4139">
      <w:pPr>
        <w:pStyle w:val="EYBulletedtext2"/>
        <w:spacing w:after="0" w:line="360" w:lineRule="auto"/>
        <w:rPr>
          <w:kern w:val="36"/>
          <w:lang w:val="de-AT"/>
        </w:rPr>
      </w:pPr>
      <w:r w:rsidRPr="002C069D">
        <w:rPr>
          <w:kern w:val="36"/>
          <w:lang w:val="de-AT"/>
        </w:rPr>
        <w:t xml:space="preserve">Finalist: </w:t>
      </w:r>
      <w:r>
        <w:rPr>
          <w:kern w:val="36"/>
          <w:lang w:val="de-AT"/>
        </w:rPr>
        <w:t>Gerald Geier, Ideenbäckerei Geier Gesellschaft m. b. H.</w:t>
      </w:r>
    </w:p>
    <w:p w:rsidR="00BE4139" w:rsidRPr="002C069D" w:rsidRDefault="00BE4139" w:rsidP="00BE4139">
      <w:pPr>
        <w:pStyle w:val="EYBulletedtext2"/>
        <w:spacing w:after="0" w:line="360" w:lineRule="auto"/>
        <w:rPr>
          <w:kern w:val="36"/>
          <w:lang w:val="de-AT"/>
        </w:rPr>
      </w:pPr>
      <w:r w:rsidRPr="002C069D">
        <w:rPr>
          <w:kern w:val="36"/>
          <w:lang w:val="de-AT"/>
        </w:rPr>
        <w:t xml:space="preserve">Finalist: </w:t>
      </w:r>
      <w:r>
        <w:rPr>
          <w:kern w:val="36"/>
          <w:lang w:val="de-AT"/>
        </w:rPr>
        <w:t xml:space="preserve">Oliver </w:t>
      </w:r>
      <w:proofErr w:type="spellStart"/>
      <w:r>
        <w:rPr>
          <w:kern w:val="36"/>
          <w:lang w:val="de-AT"/>
        </w:rPr>
        <w:t>Krizek</w:t>
      </w:r>
      <w:proofErr w:type="spellEnd"/>
      <w:r>
        <w:rPr>
          <w:kern w:val="36"/>
          <w:lang w:val="de-AT"/>
        </w:rPr>
        <w:t>, NAVAX Unternehmensgruppe</w:t>
      </w:r>
    </w:p>
    <w:p w:rsidR="00BE4139" w:rsidRPr="002C069D" w:rsidRDefault="00BE4139" w:rsidP="00BE4139">
      <w:pPr>
        <w:pStyle w:val="EYBulletedtext2"/>
        <w:spacing w:after="0" w:line="360" w:lineRule="auto"/>
        <w:rPr>
          <w:b/>
          <w:kern w:val="36"/>
          <w:lang w:val="de-AT"/>
        </w:rPr>
      </w:pPr>
      <w:r w:rsidRPr="002C069D">
        <w:rPr>
          <w:b/>
          <w:kern w:val="36"/>
          <w:lang w:val="de-AT"/>
        </w:rPr>
        <w:t>Sieger</w:t>
      </w:r>
      <w:r>
        <w:rPr>
          <w:b/>
          <w:kern w:val="36"/>
          <w:lang w:val="de-AT"/>
        </w:rPr>
        <w:t xml:space="preserve"> und Repräsentant beim World </w:t>
      </w:r>
      <w:proofErr w:type="spellStart"/>
      <w:r>
        <w:rPr>
          <w:b/>
          <w:kern w:val="36"/>
          <w:lang w:val="de-AT"/>
        </w:rPr>
        <w:t>Entrepreneur</w:t>
      </w:r>
      <w:proofErr w:type="spellEnd"/>
      <w:r>
        <w:rPr>
          <w:b/>
          <w:kern w:val="36"/>
          <w:lang w:val="de-AT"/>
        </w:rPr>
        <w:t xml:space="preserve"> </w:t>
      </w:r>
      <w:proofErr w:type="spellStart"/>
      <w:r>
        <w:rPr>
          <w:b/>
          <w:kern w:val="36"/>
          <w:lang w:val="de-AT"/>
        </w:rPr>
        <w:t>Of</w:t>
      </w:r>
      <w:proofErr w:type="spellEnd"/>
      <w:r>
        <w:rPr>
          <w:b/>
          <w:kern w:val="36"/>
          <w:lang w:val="de-AT"/>
        </w:rPr>
        <w:t xml:space="preserve"> The Year Award</w:t>
      </w:r>
      <w:r w:rsidRPr="002C069D">
        <w:rPr>
          <w:b/>
          <w:kern w:val="36"/>
          <w:lang w:val="de-AT"/>
        </w:rPr>
        <w:t>:</w:t>
      </w:r>
      <w:r>
        <w:rPr>
          <w:b/>
          <w:kern w:val="36"/>
          <w:lang w:val="de-AT"/>
        </w:rPr>
        <w:t xml:space="preserve"> Josef </w:t>
      </w:r>
      <w:proofErr w:type="spellStart"/>
      <w:r>
        <w:rPr>
          <w:b/>
          <w:kern w:val="36"/>
          <w:lang w:val="de-AT"/>
        </w:rPr>
        <w:t>Zotter</w:t>
      </w:r>
      <w:proofErr w:type="spellEnd"/>
      <w:r>
        <w:rPr>
          <w:b/>
          <w:kern w:val="36"/>
          <w:lang w:val="de-AT"/>
        </w:rPr>
        <w:t xml:space="preserve">, </w:t>
      </w:r>
      <w:proofErr w:type="spellStart"/>
      <w:r>
        <w:rPr>
          <w:b/>
          <w:kern w:val="36"/>
          <w:lang w:val="de-AT"/>
        </w:rPr>
        <w:t>Zotter</w:t>
      </w:r>
      <w:proofErr w:type="spellEnd"/>
      <w:r>
        <w:rPr>
          <w:b/>
          <w:kern w:val="36"/>
          <w:lang w:val="de-AT"/>
        </w:rPr>
        <w:t xml:space="preserve"> Schokoladen Manufaktur </w:t>
      </w:r>
      <w:r w:rsidRPr="00D0077E">
        <w:rPr>
          <w:b/>
          <w:kern w:val="36"/>
          <w:lang w:val="de-AT"/>
        </w:rPr>
        <w:t>Gesellschaft m. b. H.</w:t>
      </w:r>
    </w:p>
    <w:p w:rsidR="00BE4139" w:rsidRPr="002C069D" w:rsidRDefault="00BE4139" w:rsidP="00BE4139">
      <w:pPr>
        <w:pStyle w:val="EYBulletedtext1"/>
        <w:numPr>
          <w:ilvl w:val="0"/>
          <w:numId w:val="0"/>
        </w:numPr>
        <w:spacing w:after="0" w:line="360" w:lineRule="auto"/>
        <w:ind w:left="425" w:hanging="425"/>
        <w:rPr>
          <w:lang w:val="de-AT"/>
        </w:rPr>
      </w:pPr>
    </w:p>
    <w:p w:rsidR="00BE4139" w:rsidRPr="002C069D" w:rsidRDefault="00BE4139" w:rsidP="00BE4139">
      <w:pPr>
        <w:pStyle w:val="EYBulletedtext1"/>
        <w:numPr>
          <w:ilvl w:val="0"/>
          <w:numId w:val="0"/>
        </w:numPr>
        <w:spacing w:after="0" w:line="360" w:lineRule="auto"/>
        <w:ind w:left="425" w:hanging="425"/>
        <w:rPr>
          <w:b/>
          <w:lang w:val="de-AT"/>
        </w:rPr>
      </w:pPr>
      <w:r>
        <w:rPr>
          <w:b/>
          <w:lang w:val="de-AT"/>
        </w:rPr>
        <w:t>Kategorie Dienstleistungen</w:t>
      </w:r>
    </w:p>
    <w:p w:rsidR="00BE4139" w:rsidRPr="002C069D" w:rsidRDefault="00BE4139" w:rsidP="00BE4139">
      <w:pPr>
        <w:pStyle w:val="EYBulletedtext2"/>
        <w:spacing w:after="0" w:line="360" w:lineRule="auto"/>
        <w:rPr>
          <w:kern w:val="36"/>
          <w:lang w:val="de-AT"/>
        </w:rPr>
      </w:pPr>
      <w:r w:rsidRPr="002C069D">
        <w:rPr>
          <w:kern w:val="36"/>
          <w:lang w:val="de-AT"/>
        </w:rPr>
        <w:t xml:space="preserve">Finalist: </w:t>
      </w:r>
      <w:r>
        <w:rPr>
          <w:kern w:val="36"/>
          <w:lang w:val="de-AT"/>
        </w:rPr>
        <w:t xml:space="preserve">Wilhelm Greiner und Wolfgang </w:t>
      </w:r>
      <w:proofErr w:type="spellStart"/>
      <w:r>
        <w:rPr>
          <w:kern w:val="36"/>
          <w:lang w:val="de-AT"/>
        </w:rPr>
        <w:t>Kradischnig</w:t>
      </w:r>
      <w:proofErr w:type="spellEnd"/>
      <w:r>
        <w:rPr>
          <w:kern w:val="36"/>
          <w:lang w:val="de-AT"/>
        </w:rPr>
        <w:t>, DELTA Unternehmensgruppe</w:t>
      </w:r>
    </w:p>
    <w:p w:rsidR="00BE4139" w:rsidRPr="002C069D" w:rsidRDefault="00BE4139" w:rsidP="00BE4139">
      <w:pPr>
        <w:pStyle w:val="EYBulletedtext2"/>
        <w:spacing w:after="0" w:line="360" w:lineRule="auto"/>
        <w:rPr>
          <w:kern w:val="36"/>
          <w:lang w:val="de-AT"/>
        </w:rPr>
      </w:pPr>
      <w:r w:rsidRPr="002C069D">
        <w:rPr>
          <w:kern w:val="36"/>
          <w:lang w:val="de-AT"/>
        </w:rPr>
        <w:t xml:space="preserve">Finalist: </w:t>
      </w:r>
      <w:r>
        <w:rPr>
          <w:kern w:val="36"/>
          <w:lang w:val="de-AT"/>
        </w:rPr>
        <w:t xml:space="preserve">Michael </w:t>
      </w:r>
      <w:proofErr w:type="spellStart"/>
      <w:r>
        <w:rPr>
          <w:kern w:val="36"/>
          <w:lang w:val="de-AT"/>
        </w:rPr>
        <w:t>Ehlmaier</w:t>
      </w:r>
      <w:proofErr w:type="spellEnd"/>
      <w:r>
        <w:rPr>
          <w:kern w:val="36"/>
          <w:lang w:val="de-AT"/>
        </w:rPr>
        <w:t>, EHL Immobilien Gesellschaft m. b. H.</w:t>
      </w:r>
    </w:p>
    <w:p w:rsidR="00BE4139" w:rsidRPr="00C23279" w:rsidRDefault="00BE4139" w:rsidP="00BE4139">
      <w:pPr>
        <w:pStyle w:val="EYBulletedtext2"/>
        <w:spacing w:after="0" w:line="360" w:lineRule="auto"/>
        <w:rPr>
          <w:b/>
          <w:kern w:val="36"/>
          <w:lang w:val="de-AT"/>
        </w:rPr>
      </w:pPr>
      <w:r w:rsidRPr="00C23279">
        <w:rPr>
          <w:b/>
          <w:kern w:val="36"/>
          <w:lang w:val="de-AT"/>
        </w:rPr>
        <w:t xml:space="preserve">Sieger: Christian </w:t>
      </w:r>
      <w:proofErr w:type="spellStart"/>
      <w:r w:rsidRPr="00C23279">
        <w:rPr>
          <w:b/>
          <w:kern w:val="36"/>
          <w:lang w:val="de-AT"/>
        </w:rPr>
        <w:t>Prangl</w:t>
      </w:r>
      <w:proofErr w:type="spellEnd"/>
      <w:r w:rsidRPr="00C23279">
        <w:rPr>
          <w:b/>
          <w:kern w:val="36"/>
          <w:lang w:val="de-AT"/>
        </w:rPr>
        <w:t xml:space="preserve">, </w:t>
      </w:r>
      <w:proofErr w:type="spellStart"/>
      <w:r w:rsidRPr="00C23279">
        <w:rPr>
          <w:b/>
          <w:kern w:val="36"/>
          <w:lang w:val="de-AT"/>
        </w:rPr>
        <w:t>Prangl</w:t>
      </w:r>
      <w:proofErr w:type="spellEnd"/>
      <w:r w:rsidRPr="00C23279">
        <w:rPr>
          <w:b/>
          <w:kern w:val="36"/>
          <w:lang w:val="de-AT"/>
        </w:rPr>
        <w:t xml:space="preserve"> Gesellschaft m. b. H.</w:t>
      </w:r>
    </w:p>
    <w:p w:rsidR="00BE4139" w:rsidRDefault="00BE4139" w:rsidP="00BE4139">
      <w:pPr>
        <w:spacing w:line="360" w:lineRule="auto"/>
        <w:rPr>
          <w:rFonts w:ascii="Arial" w:hAnsi="Arial" w:cs="Arial"/>
          <w:b/>
          <w:kern w:val="36"/>
          <w:sz w:val="22"/>
          <w:szCs w:val="22"/>
          <w:lang w:val="de-AT"/>
        </w:rPr>
      </w:pPr>
    </w:p>
    <w:p w:rsidR="00BE4139" w:rsidRPr="008F363E" w:rsidRDefault="00BE4139" w:rsidP="00BE4139">
      <w:pPr>
        <w:spacing w:line="360" w:lineRule="auto"/>
        <w:rPr>
          <w:rFonts w:ascii="Arial" w:hAnsi="Arial" w:cs="Arial"/>
          <w:b/>
          <w:kern w:val="36"/>
          <w:sz w:val="22"/>
          <w:szCs w:val="22"/>
          <w:lang w:val="de-AT"/>
        </w:rPr>
      </w:pPr>
      <w:r>
        <w:rPr>
          <w:rFonts w:ascii="Arial" w:hAnsi="Arial" w:cs="Arial"/>
          <w:b/>
          <w:kern w:val="36"/>
          <w:sz w:val="22"/>
          <w:szCs w:val="22"/>
          <w:lang w:val="de-AT"/>
        </w:rPr>
        <w:t>Sonderpreis</w:t>
      </w:r>
      <w:bookmarkStart w:id="0" w:name="_GoBack"/>
      <w:bookmarkEnd w:id="0"/>
      <w:r>
        <w:rPr>
          <w:rFonts w:ascii="Arial" w:hAnsi="Arial" w:cs="Arial"/>
          <w:b/>
          <w:kern w:val="36"/>
          <w:sz w:val="22"/>
          <w:szCs w:val="22"/>
          <w:lang w:val="de-AT"/>
        </w:rPr>
        <w:t xml:space="preserve"> der</w:t>
      </w:r>
      <w:r w:rsidRPr="008F363E">
        <w:rPr>
          <w:rFonts w:ascii="Arial" w:hAnsi="Arial" w:cs="Arial"/>
          <w:b/>
          <w:kern w:val="36"/>
          <w:sz w:val="22"/>
          <w:szCs w:val="22"/>
          <w:lang w:val="de-AT"/>
        </w:rPr>
        <w:t xml:space="preserve"> Generationen:</w:t>
      </w:r>
    </w:p>
    <w:p w:rsidR="00BE4139" w:rsidRPr="008F363E" w:rsidRDefault="00BE4139" w:rsidP="00BE4139">
      <w:pPr>
        <w:pStyle w:val="EYBulletedtext2"/>
        <w:spacing w:after="0" w:line="360" w:lineRule="auto"/>
        <w:rPr>
          <w:b/>
          <w:kern w:val="36"/>
          <w:lang w:val="de-AT"/>
        </w:rPr>
      </w:pPr>
      <w:r>
        <w:rPr>
          <w:b/>
          <w:kern w:val="36"/>
          <w:lang w:val="de-AT"/>
        </w:rPr>
        <w:t>Peter und F. Peter Mitterbauer</w:t>
      </w:r>
      <w:r w:rsidRPr="008F363E">
        <w:rPr>
          <w:b/>
          <w:kern w:val="36"/>
          <w:lang w:val="de-AT"/>
        </w:rPr>
        <w:t xml:space="preserve">, </w:t>
      </w:r>
      <w:proofErr w:type="spellStart"/>
      <w:r>
        <w:rPr>
          <w:b/>
          <w:kern w:val="36"/>
          <w:lang w:val="de-AT"/>
        </w:rPr>
        <w:t>Miba</w:t>
      </w:r>
      <w:proofErr w:type="spellEnd"/>
      <w:r w:rsidRPr="008F363E">
        <w:rPr>
          <w:b/>
          <w:kern w:val="36"/>
          <w:lang w:val="de-AT"/>
        </w:rPr>
        <w:t xml:space="preserve"> AG</w:t>
      </w:r>
    </w:p>
    <w:p w:rsidR="00BE4139" w:rsidRDefault="00BE4139" w:rsidP="00BE4139">
      <w:pPr>
        <w:pStyle w:val="KeinLeerraum"/>
        <w:spacing w:line="360" w:lineRule="auto"/>
        <w:rPr>
          <w:rFonts w:ascii="Arial" w:hAnsi="Arial" w:cs="Arial"/>
          <w:kern w:val="36"/>
          <w:sz w:val="22"/>
          <w:szCs w:val="22"/>
          <w:lang w:val="de-AT"/>
        </w:rPr>
      </w:pPr>
    </w:p>
    <w:p w:rsidR="00BE4139" w:rsidRDefault="00BE4139" w:rsidP="00BE4139">
      <w:pPr>
        <w:pStyle w:val="KeinLeerraum"/>
        <w:spacing w:line="360" w:lineRule="auto"/>
        <w:rPr>
          <w:rFonts w:ascii="Arial" w:hAnsi="Arial" w:cs="Arial"/>
          <w:b/>
          <w:kern w:val="36"/>
          <w:sz w:val="22"/>
          <w:szCs w:val="22"/>
          <w:lang w:val="de-AT"/>
        </w:rPr>
      </w:pPr>
      <w:r w:rsidRPr="00293DD4">
        <w:rPr>
          <w:rFonts w:ascii="Arial" w:hAnsi="Arial" w:cs="Arial"/>
          <w:b/>
          <w:kern w:val="36"/>
          <w:sz w:val="22"/>
          <w:szCs w:val="22"/>
          <w:lang w:val="de-AT"/>
        </w:rPr>
        <w:t xml:space="preserve">Josef </w:t>
      </w:r>
      <w:proofErr w:type="spellStart"/>
      <w:r w:rsidRPr="00293DD4">
        <w:rPr>
          <w:rFonts w:ascii="Arial" w:hAnsi="Arial" w:cs="Arial"/>
          <w:b/>
          <w:kern w:val="36"/>
          <w:sz w:val="22"/>
          <w:szCs w:val="22"/>
          <w:lang w:val="de-AT"/>
        </w:rPr>
        <w:t>Zotter</w:t>
      </w:r>
      <w:proofErr w:type="spellEnd"/>
      <w:r w:rsidRPr="00293DD4">
        <w:rPr>
          <w:rFonts w:ascii="Arial" w:hAnsi="Arial" w:cs="Arial"/>
          <w:b/>
          <w:kern w:val="36"/>
          <w:sz w:val="22"/>
          <w:szCs w:val="22"/>
          <w:lang w:val="de-AT"/>
        </w:rPr>
        <w:t>: Weltklasse-</w:t>
      </w:r>
      <w:proofErr w:type="spellStart"/>
      <w:r w:rsidRPr="00293DD4">
        <w:rPr>
          <w:rFonts w:ascii="Arial" w:hAnsi="Arial" w:cs="Arial"/>
          <w:b/>
          <w:kern w:val="36"/>
          <w:sz w:val="22"/>
          <w:szCs w:val="22"/>
          <w:lang w:val="de-AT"/>
        </w:rPr>
        <w:t>Chocolatier</w:t>
      </w:r>
      <w:proofErr w:type="spellEnd"/>
      <w:r w:rsidRPr="00293DD4">
        <w:rPr>
          <w:rFonts w:ascii="Arial" w:hAnsi="Arial" w:cs="Arial"/>
          <w:b/>
          <w:kern w:val="36"/>
          <w:sz w:val="22"/>
          <w:szCs w:val="22"/>
          <w:lang w:val="de-AT"/>
        </w:rPr>
        <w:t xml:space="preserve"> mit Stehauf-Qualitäten</w:t>
      </w:r>
    </w:p>
    <w:p w:rsidR="00BE4139" w:rsidRDefault="00BE4139" w:rsidP="00BE4139">
      <w:pPr>
        <w:pStyle w:val="KeinLeerraum"/>
        <w:spacing w:line="360" w:lineRule="auto"/>
        <w:rPr>
          <w:rFonts w:ascii="Arial" w:hAnsi="Arial" w:cs="Arial"/>
          <w:kern w:val="36"/>
          <w:sz w:val="22"/>
          <w:szCs w:val="22"/>
          <w:lang w:val="de-AT"/>
        </w:rPr>
      </w:pPr>
      <w:r>
        <w:rPr>
          <w:rFonts w:ascii="Arial" w:hAnsi="Arial" w:cs="Arial"/>
          <w:kern w:val="36"/>
          <w:sz w:val="22"/>
          <w:szCs w:val="22"/>
          <w:lang w:val="de-AT"/>
        </w:rPr>
        <w:t xml:space="preserve">In der Kategorie Handel &amp; Konsumgüter zeichnete EY Josef </w:t>
      </w:r>
      <w:proofErr w:type="spellStart"/>
      <w:r>
        <w:rPr>
          <w:rFonts w:ascii="Arial" w:hAnsi="Arial" w:cs="Arial"/>
          <w:kern w:val="36"/>
          <w:sz w:val="22"/>
          <w:szCs w:val="22"/>
          <w:lang w:val="de-AT"/>
        </w:rPr>
        <w:t>Zotter</w:t>
      </w:r>
      <w:proofErr w:type="spellEnd"/>
      <w:r>
        <w:rPr>
          <w:rFonts w:ascii="Arial" w:hAnsi="Arial" w:cs="Arial"/>
          <w:kern w:val="36"/>
          <w:sz w:val="22"/>
          <w:szCs w:val="22"/>
          <w:lang w:val="de-AT"/>
        </w:rPr>
        <w:t xml:space="preserve"> als Unternehmer des Jahres aus. </w:t>
      </w:r>
      <w:r w:rsidRPr="00293DD4">
        <w:rPr>
          <w:rFonts w:ascii="Arial" w:hAnsi="Arial" w:cs="Arial"/>
          <w:kern w:val="36"/>
          <w:sz w:val="22"/>
          <w:szCs w:val="22"/>
          <w:lang w:val="de-AT"/>
        </w:rPr>
        <w:t>1987 eröffnet</w:t>
      </w:r>
      <w:r>
        <w:rPr>
          <w:rFonts w:ascii="Arial" w:hAnsi="Arial" w:cs="Arial"/>
          <w:kern w:val="36"/>
          <w:sz w:val="22"/>
          <w:szCs w:val="22"/>
          <w:lang w:val="de-AT"/>
        </w:rPr>
        <w:t>e</w:t>
      </w:r>
      <w:r w:rsidRPr="00293DD4">
        <w:rPr>
          <w:rFonts w:ascii="Arial" w:hAnsi="Arial" w:cs="Arial"/>
          <w:kern w:val="36"/>
          <w:sz w:val="22"/>
          <w:szCs w:val="22"/>
          <w:lang w:val="de-AT"/>
        </w:rPr>
        <w:t xml:space="preserve"> Josef </w:t>
      </w:r>
      <w:proofErr w:type="spellStart"/>
      <w:r w:rsidRPr="00293DD4">
        <w:rPr>
          <w:rFonts w:ascii="Arial" w:hAnsi="Arial" w:cs="Arial"/>
          <w:kern w:val="36"/>
          <w:sz w:val="22"/>
          <w:szCs w:val="22"/>
          <w:lang w:val="de-AT"/>
        </w:rPr>
        <w:t>Zotter</w:t>
      </w:r>
      <w:proofErr w:type="spellEnd"/>
      <w:r w:rsidRPr="00293DD4">
        <w:rPr>
          <w:rFonts w:ascii="Arial" w:hAnsi="Arial" w:cs="Arial"/>
          <w:kern w:val="36"/>
          <w:sz w:val="22"/>
          <w:szCs w:val="22"/>
          <w:lang w:val="de-AT"/>
        </w:rPr>
        <w:t xml:space="preserve"> zusammen mit seiner Frau Ulrike </w:t>
      </w:r>
      <w:r>
        <w:rPr>
          <w:rFonts w:ascii="Arial" w:hAnsi="Arial" w:cs="Arial"/>
          <w:kern w:val="36"/>
          <w:sz w:val="22"/>
          <w:szCs w:val="22"/>
          <w:lang w:val="de-AT"/>
        </w:rPr>
        <w:t>eine</w:t>
      </w:r>
      <w:r w:rsidRPr="00293DD4">
        <w:rPr>
          <w:rFonts w:ascii="Arial" w:hAnsi="Arial" w:cs="Arial"/>
          <w:kern w:val="36"/>
          <w:sz w:val="22"/>
          <w:szCs w:val="22"/>
          <w:lang w:val="de-AT"/>
        </w:rPr>
        <w:t xml:space="preserve"> Konditorei in Graz und gründete damit das Familienunternehmen </w:t>
      </w:r>
      <w:proofErr w:type="spellStart"/>
      <w:r w:rsidRPr="00293DD4">
        <w:rPr>
          <w:rFonts w:ascii="Arial" w:hAnsi="Arial" w:cs="Arial"/>
          <w:kern w:val="36"/>
          <w:sz w:val="22"/>
          <w:szCs w:val="22"/>
          <w:lang w:val="de-AT"/>
        </w:rPr>
        <w:t>Zotter</w:t>
      </w:r>
      <w:proofErr w:type="spellEnd"/>
      <w:r w:rsidRPr="00293DD4">
        <w:rPr>
          <w:rFonts w:ascii="Arial" w:hAnsi="Arial" w:cs="Arial"/>
          <w:kern w:val="36"/>
          <w:sz w:val="22"/>
          <w:szCs w:val="22"/>
          <w:lang w:val="de-AT"/>
        </w:rPr>
        <w:t xml:space="preserve">. </w:t>
      </w:r>
      <w:r w:rsidRPr="000B0D25">
        <w:rPr>
          <w:rFonts w:ascii="Arial" w:hAnsi="Arial" w:cs="Arial"/>
          <w:kern w:val="36"/>
          <w:sz w:val="22"/>
          <w:szCs w:val="22"/>
          <w:lang w:val="de-AT"/>
        </w:rPr>
        <w:t>Das Unternehmen expandierte anfangs schnell, musste aber 1996 Insolvenz anmel</w:t>
      </w:r>
      <w:r>
        <w:rPr>
          <w:rFonts w:ascii="Arial" w:hAnsi="Arial" w:cs="Arial"/>
          <w:kern w:val="36"/>
          <w:sz w:val="22"/>
          <w:szCs w:val="22"/>
          <w:lang w:val="de-AT"/>
        </w:rPr>
        <w:t xml:space="preserve">den. </w:t>
      </w:r>
      <w:r w:rsidRPr="00293DD4">
        <w:rPr>
          <w:rFonts w:ascii="Arial" w:hAnsi="Arial" w:cs="Arial"/>
          <w:kern w:val="36"/>
          <w:sz w:val="22"/>
          <w:szCs w:val="22"/>
          <w:lang w:val="de-AT"/>
        </w:rPr>
        <w:t xml:space="preserve">Josef </w:t>
      </w:r>
      <w:proofErr w:type="spellStart"/>
      <w:r w:rsidRPr="00293DD4">
        <w:rPr>
          <w:rFonts w:ascii="Arial" w:hAnsi="Arial" w:cs="Arial"/>
          <w:kern w:val="36"/>
          <w:sz w:val="22"/>
          <w:szCs w:val="22"/>
          <w:lang w:val="de-AT"/>
        </w:rPr>
        <w:t>Zotter</w:t>
      </w:r>
      <w:proofErr w:type="spellEnd"/>
      <w:r w:rsidRPr="00293DD4">
        <w:rPr>
          <w:rFonts w:ascii="Arial" w:hAnsi="Arial" w:cs="Arial"/>
          <w:kern w:val="36"/>
          <w:sz w:val="22"/>
          <w:szCs w:val="22"/>
          <w:lang w:val="de-AT"/>
        </w:rPr>
        <w:t xml:space="preserve"> nutzte die Erfahrungen aus dieser Zeit für einen Neubeginn. 1999 stieg er wieder in das Geschäft ein und eröffnete im ehemaligen Stall am elterlichen Hof in </w:t>
      </w:r>
      <w:proofErr w:type="spellStart"/>
      <w:r w:rsidRPr="00293DD4">
        <w:rPr>
          <w:rFonts w:ascii="Arial" w:hAnsi="Arial" w:cs="Arial"/>
          <w:kern w:val="36"/>
          <w:sz w:val="22"/>
          <w:szCs w:val="22"/>
          <w:lang w:val="de-AT"/>
        </w:rPr>
        <w:t>Riegersburg</w:t>
      </w:r>
      <w:proofErr w:type="spellEnd"/>
      <w:r w:rsidRPr="00293DD4">
        <w:rPr>
          <w:rFonts w:ascii="Arial" w:hAnsi="Arial" w:cs="Arial"/>
          <w:kern w:val="36"/>
          <w:sz w:val="22"/>
          <w:szCs w:val="22"/>
          <w:lang w:val="de-AT"/>
        </w:rPr>
        <w:t xml:space="preserve"> die </w:t>
      </w:r>
      <w:proofErr w:type="spellStart"/>
      <w:r w:rsidRPr="00293DD4">
        <w:rPr>
          <w:rFonts w:ascii="Arial" w:hAnsi="Arial" w:cs="Arial"/>
          <w:kern w:val="36"/>
          <w:sz w:val="22"/>
          <w:szCs w:val="22"/>
          <w:lang w:val="de-AT"/>
        </w:rPr>
        <w:t>Zotter</w:t>
      </w:r>
      <w:proofErr w:type="spellEnd"/>
      <w:r w:rsidRPr="00293DD4">
        <w:rPr>
          <w:rFonts w:ascii="Arial" w:hAnsi="Arial" w:cs="Arial"/>
          <w:kern w:val="36"/>
          <w:sz w:val="22"/>
          <w:szCs w:val="22"/>
          <w:lang w:val="de-AT"/>
        </w:rPr>
        <w:t xml:space="preserve"> Schokoladen Manufaktur. 2007 erweiterte er die Manufaktur zur Bean-</w:t>
      </w:r>
      <w:proofErr w:type="spellStart"/>
      <w:r w:rsidRPr="00293DD4">
        <w:rPr>
          <w:rFonts w:ascii="Arial" w:hAnsi="Arial" w:cs="Arial"/>
          <w:kern w:val="36"/>
          <w:sz w:val="22"/>
          <w:szCs w:val="22"/>
          <w:lang w:val="de-AT"/>
        </w:rPr>
        <w:t>to</w:t>
      </w:r>
      <w:proofErr w:type="spellEnd"/>
      <w:r w:rsidRPr="00293DD4">
        <w:rPr>
          <w:rFonts w:ascii="Arial" w:hAnsi="Arial" w:cs="Arial"/>
          <w:kern w:val="36"/>
          <w:sz w:val="22"/>
          <w:szCs w:val="22"/>
          <w:lang w:val="de-AT"/>
        </w:rPr>
        <w:t xml:space="preserve">-Bar-Produktion und zum Schoko-Laden-Theater. </w:t>
      </w:r>
      <w:proofErr w:type="spellStart"/>
      <w:r w:rsidRPr="00293DD4">
        <w:rPr>
          <w:rFonts w:ascii="Arial" w:hAnsi="Arial" w:cs="Arial"/>
          <w:kern w:val="36"/>
          <w:sz w:val="22"/>
          <w:szCs w:val="22"/>
          <w:lang w:val="de-AT"/>
        </w:rPr>
        <w:lastRenderedPageBreak/>
        <w:t>Zotter</w:t>
      </w:r>
      <w:proofErr w:type="spellEnd"/>
      <w:r w:rsidRPr="00293DD4">
        <w:rPr>
          <w:rFonts w:ascii="Arial" w:hAnsi="Arial" w:cs="Arial"/>
          <w:kern w:val="36"/>
          <w:sz w:val="22"/>
          <w:szCs w:val="22"/>
          <w:lang w:val="de-AT"/>
        </w:rPr>
        <w:t xml:space="preserve"> investierte 18 Millionen Euro, um Schokolade direkt von der Kakaobohne weg verarbeiten zu können. Bei diesem Verfahren wird der fair gehandelte Bio-Kakao direkt eingekauft, geröstet, gemahlen, gewalzt und </w:t>
      </w:r>
      <w:proofErr w:type="spellStart"/>
      <w:r w:rsidRPr="00293DD4">
        <w:rPr>
          <w:rFonts w:ascii="Arial" w:hAnsi="Arial" w:cs="Arial"/>
          <w:kern w:val="36"/>
          <w:sz w:val="22"/>
          <w:szCs w:val="22"/>
          <w:lang w:val="de-AT"/>
        </w:rPr>
        <w:t>conchiert</w:t>
      </w:r>
      <w:proofErr w:type="spellEnd"/>
      <w:r w:rsidRPr="00293DD4">
        <w:rPr>
          <w:rFonts w:ascii="Arial" w:hAnsi="Arial" w:cs="Arial"/>
          <w:kern w:val="36"/>
          <w:sz w:val="22"/>
          <w:szCs w:val="22"/>
          <w:lang w:val="de-AT"/>
        </w:rPr>
        <w:t xml:space="preserve">. Heute ist Josef </w:t>
      </w:r>
      <w:proofErr w:type="spellStart"/>
      <w:r w:rsidRPr="00293DD4">
        <w:rPr>
          <w:rFonts w:ascii="Arial" w:hAnsi="Arial" w:cs="Arial"/>
          <w:kern w:val="36"/>
          <w:sz w:val="22"/>
          <w:szCs w:val="22"/>
          <w:lang w:val="de-AT"/>
        </w:rPr>
        <w:t>Zotter</w:t>
      </w:r>
      <w:proofErr w:type="spellEnd"/>
      <w:r w:rsidRPr="00293DD4">
        <w:rPr>
          <w:rFonts w:ascii="Arial" w:hAnsi="Arial" w:cs="Arial"/>
          <w:kern w:val="36"/>
          <w:sz w:val="22"/>
          <w:szCs w:val="22"/>
          <w:lang w:val="de-AT"/>
        </w:rPr>
        <w:t xml:space="preserve"> europaweit einer der wenigen unabhängigen Bean-</w:t>
      </w:r>
      <w:proofErr w:type="spellStart"/>
      <w:r w:rsidRPr="00293DD4">
        <w:rPr>
          <w:rFonts w:ascii="Arial" w:hAnsi="Arial" w:cs="Arial"/>
          <w:kern w:val="36"/>
          <w:sz w:val="22"/>
          <w:szCs w:val="22"/>
          <w:lang w:val="de-AT"/>
        </w:rPr>
        <w:t>to</w:t>
      </w:r>
      <w:proofErr w:type="spellEnd"/>
      <w:r w:rsidRPr="00293DD4">
        <w:rPr>
          <w:rFonts w:ascii="Arial" w:hAnsi="Arial" w:cs="Arial"/>
          <w:kern w:val="36"/>
          <w:sz w:val="22"/>
          <w:szCs w:val="22"/>
          <w:lang w:val="de-AT"/>
        </w:rPr>
        <w:t>-Bar-Produzenten und der Einzige, der ausschließlich in Bio</w:t>
      </w:r>
      <w:r>
        <w:rPr>
          <w:rFonts w:ascii="Arial" w:hAnsi="Arial" w:cs="Arial"/>
          <w:kern w:val="36"/>
          <w:sz w:val="22"/>
          <w:szCs w:val="22"/>
          <w:lang w:val="de-AT"/>
        </w:rPr>
        <w:t>- und Fair-</w:t>
      </w:r>
      <w:r w:rsidRPr="00293DD4">
        <w:rPr>
          <w:rFonts w:ascii="Arial" w:hAnsi="Arial" w:cs="Arial"/>
          <w:kern w:val="36"/>
          <w:sz w:val="22"/>
          <w:szCs w:val="22"/>
          <w:lang w:val="de-AT"/>
        </w:rPr>
        <w:t xml:space="preserve">Qualität produziert. Mit dem Schoko-Laden-Theater legte Josef </w:t>
      </w:r>
      <w:proofErr w:type="spellStart"/>
      <w:r w:rsidRPr="00293DD4">
        <w:rPr>
          <w:rFonts w:ascii="Arial" w:hAnsi="Arial" w:cs="Arial"/>
          <w:kern w:val="36"/>
          <w:sz w:val="22"/>
          <w:szCs w:val="22"/>
          <w:lang w:val="de-AT"/>
        </w:rPr>
        <w:t>Zotter</w:t>
      </w:r>
      <w:proofErr w:type="spellEnd"/>
      <w:r w:rsidRPr="00293DD4">
        <w:rPr>
          <w:rFonts w:ascii="Arial" w:hAnsi="Arial" w:cs="Arial"/>
          <w:kern w:val="36"/>
          <w:sz w:val="22"/>
          <w:szCs w:val="22"/>
          <w:lang w:val="de-AT"/>
        </w:rPr>
        <w:t xml:space="preserve"> den Grundstein für die Erlebniswelt, die </w:t>
      </w:r>
      <w:r w:rsidRPr="000B0D25">
        <w:rPr>
          <w:rFonts w:ascii="Arial" w:hAnsi="Arial" w:cs="Arial"/>
          <w:kern w:val="36"/>
          <w:sz w:val="22"/>
          <w:szCs w:val="22"/>
          <w:lang w:val="de-AT"/>
        </w:rPr>
        <w:t>mit jährlich rund 265.000 Besuchern zu den beliebtesten Ausflugszielen in der Steiermark</w:t>
      </w:r>
      <w:r>
        <w:rPr>
          <w:rFonts w:ascii="Arial" w:hAnsi="Arial" w:cs="Arial"/>
          <w:kern w:val="36"/>
          <w:sz w:val="22"/>
          <w:szCs w:val="22"/>
          <w:lang w:val="de-AT"/>
        </w:rPr>
        <w:t xml:space="preserve"> zählt</w:t>
      </w:r>
      <w:r w:rsidRPr="00293DD4">
        <w:rPr>
          <w:rFonts w:ascii="Arial" w:hAnsi="Arial" w:cs="Arial"/>
          <w:kern w:val="36"/>
          <w:sz w:val="22"/>
          <w:szCs w:val="22"/>
          <w:lang w:val="de-AT"/>
        </w:rPr>
        <w:t>. 2014 eröffnet</w:t>
      </w:r>
      <w:r>
        <w:rPr>
          <w:rFonts w:ascii="Arial" w:hAnsi="Arial" w:cs="Arial"/>
          <w:kern w:val="36"/>
          <w:sz w:val="22"/>
          <w:szCs w:val="22"/>
          <w:lang w:val="de-AT"/>
        </w:rPr>
        <w:t>e</w:t>
      </w:r>
      <w:r w:rsidRPr="00293DD4">
        <w:rPr>
          <w:rFonts w:ascii="Arial" w:hAnsi="Arial" w:cs="Arial"/>
          <w:kern w:val="36"/>
          <w:sz w:val="22"/>
          <w:szCs w:val="22"/>
          <w:lang w:val="de-AT"/>
        </w:rPr>
        <w:t xml:space="preserve"> </w:t>
      </w:r>
      <w:proofErr w:type="spellStart"/>
      <w:r w:rsidRPr="00293DD4">
        <w:rPr>
          <w:rFonts w:ascii="Arial" w:hAnsi="Arial" w:cs="Arial"/>
          <w:kern w:val="36"/>
          <w:sz w:val="22"/>
          <w:szCs w:val="22"/>
          <w:lang w:val="de-AT"/>
        </w:rPr>
        <w:t>Zotter</w:t>
      </w:r>
      <w:proofErr w:type="spellEnd"/>
      <w:r w:rsidRPr="00293DD4">
        <w:rPr>
          <w:rFonts w:ascii="Arial" w:hAnsi="Arial" w:cs="Arial"/>
          <w:kern w:val="36"/>
          <w:sz w:val="22"/>
          <w:szCs w:val="22"/>
          <w:lang w:val="de-AT"/>
        </w:rPr>
        <w:t xml:space="preserve"> das Schokoladen-Theater in Shanghai, das von Tochter Julia </w:t>
      </w:r>
      <w:proofErr w:type="spellStart"/>
      <w:r w:rsidRPr="00293DD4">
        <w:rPr>
          <w:rFonts w:ascii="Arial" w:hAnsi="Arial" w:cs="Arial"/>
          <w:kern w:val="36"/>
          <w:sz w:val="22"/>
          <w:szCs w:val="22"/>
          <w:lang w:val="de-AT"/>
        </w:rPr>
        <w:t>Zotter</w:t>
      </w:r>
      <w:proofErr w:type="spellEnd"/>
      <w:r w:rsidRPr="00293DD4">
        <w:rPr>
          <w:rFonts w:ascii="Arial" w:hAnsi="Arial" w:cs="Arial"/>
          <w:kern w:val="36"/>
          <w:sz w:val="22"/>
          <w:szCs w:val="22"/>
          <w:lang w:val="de-AT"/>
        </w:rPr>
        <w:t xml:space="preserve"> geleitet wird. Im April 2015 </w:t>
      </w:r>
      <w:r>
        <w:rPr>
          <w:rFonts w:ascii="Arial" w:hAnsi="Arial" w:cs="Arial"/>
          <w:kern w:val="36"/>
          <w:sz w:val="22"/>
          <w:szCs w:val="22"/>
          <w:lang w:val="de-AT"/>
        </w:rPr>
        <w:t>startete</w:t>
      </w:r>
      <w:r w:rsidRPr="00293DD4">
        <w:rPr>
          <w:rFonts w:ascii="Arial" w:hAnsi="Arial" w:cs="Arial"/>
          <w:kern w:val="36"/>
          <w:sz w:val="22"/>
          <w:szCs w:val="22"/>
          <w:lang w:val="de-AT"/>
        </w:rPr>
        <w:t xml:space="preserve"> </w:t>
      </w:r>
      <w:r>
        <w:rPr>
          <w:rFonts w:ascii="Arial" w:hAnsi="Arial" w:cs="Arial"/>
          <w:kern w:val="36"/>
          <w:sz w:val="22"/>
          <w:szCs w:val="22"/>
          <w:lang w:val="de-AT"/>
        </w:rPr>
        <w:t xml:space="preserve">Josef </w:t>
      </w:r>
      <w:proofErr w:type="spellStart"/>
      <w:r>
        <w:rPr>
          <w:rFonts w:ascii="Arial" w:hAnsi="Arial" w:cs="Arial"/>
          <w:kern w:val="36"/>
          <w:sz w:val="22"/>
          <w:szCs w:val="22"/>
          <w:lang w:val="de-AT"/>
        </w:rPr>
        <w:t>Zotter</w:t>
      </w:r>
      <w:proofErr w:type="spellEnd"/>
      <w:r w:rsidRPr="00293DD4">
        <w:rPr>
          <w:rFonts w:ascii="Arial" w:hAnsi="Arial" w:cs="Arial"/>
          <w:kern w:val="36"/>
          <w:sz w:val="22"/>
          <w:szCs w:val="22"/>
          <w:lang w:val="de-AT"/>
        </w:rPr>
        <w:t xml:space="preserve"> einen </w:t>
      </w:r>
      <w:r>
        <w:rPr>
          <w:rFonts w:ascii="Arial" w:hAnsi="Arial" w:cs="Arial"/>
          <w:kern w:val="36"/>
          <w:sz w:val="22"/>
          <w:szCs w:val="22"/>
          <w:lang w:val="de-AT"/>
        </w:rPr>
        <w:t>Webs</w:t>
      </w:r>
      <w:r w:rsidRPr="00293DD4">
        <w:rPr>
          <w:rFonts w:ascii="Arial" w:hAnsi="Arial" w:cs="Arial"/>
          <w:kern w:val="36"/>
          <w:sz w:val="22"/>
          <w:szCs w:val="22"/>
          <w:lang w:val="de-AT"/>
        </w:rPr>
        <w:t xml:space="preserve">hop in den USA mit Auslieferungslager in Florida und im August wurde dort der erste Pop-up-store errichtet. </w:t>
      </w:r>
      <w:proofErr w:type="spellStart"/>
      <w:r w:rsidRPr="000B0D25">
        <w:rPr>
          <w:rFonts w:ascii="Arial" w:hAnsi="Arial" w:cs="Arial"/>
          <w:kern w:val="36"/>
          <w:sz w:val="22"/>
          <w:szCs w:val="22"/>
          <w:lang w:val="de-AT"/>
        </w:rPr>
        <w:t>Zotter</w:t>
      </w:r>
      <w:proofErr w:type="spellEnd"/>
      <w:r w:rsidRPr="000B0D25">
        <w:rPr>
          <w:rFonts w:ascii="Arial" w:hAnsi="Arial" w:cs="Arial"/>
          <w:kern w:val="36"/>
          <w:sz w:val="22"/>
          <w:szCs w:val="22"/>
          <w:lang w:val="de-AT"/>
        </w:rPr>
        <w:t xml:space="preserve"> gehört heute mit rund 365 Schokoladensorten zu den besten </w:t>
      </w:r>
      <w:proofErr w:type="spellStart"/>
      <w:r w:rsidRPr="000B0D25">
        <w:rPr>
          <w:rFonts w:ascii="Arial" w:hAnsi="Arial" w:cs="Arial"/>
          <w:kern w:val="36"/>
          <w:sz w:val="22"/>
          <w:szCs w:val="22"/>
          <w:lang w:val="de-AT"/>
        </w:rPr>
        <w:t>Chocolatiers</w:t>
      </w:r>
      <w:proofErr w:type="spellEnd"/>
      <w:r w:rsidRPr="000B0D25">
        <w:rPr>
          <w:rFonts w:ascii="Arial" w:hAnsi="Arial" w:cs="Arial"/>
          <w:kern w:val="36"/>
          <w:sz w:val="22"/>
          <w:szCs w:val="22"/>
          <w:lang w:val="de-AT"/>
        </w:rPr>
        <w:t xml:space="preserve"> der Welt. Die handgeschöpften Schokoladen im einmaligen Art-Design haben sich auch im Ausland als Marke mit Kultstatus etabliert.</w:t>
      </w:r>
    </w:p>
    <w:p w:rsidR="00BE4139" w:rsidRDefault="00BE4139" w:rsidP="00BE4139">
      <w:pPr>
        <w:pStyle w:val="KeinLeerraum"/>
        <w:spacing w:line="360" w:lineRule="auto"/>
        <w:rPr>
          <w:rFonts w:ascii="Arial" w:hAnsi="Arial" w:cs="Arial"/>
          <w:kern w:val="36"/>
          <w:sz w:val="22"/>
          <w:szCs w:val="22"/>
          <w:lang w:val="de-AT"/>
        </w:rPr>
      </w:pPr>
    </w:p>
    <w:p w:rsidR="00BE4139" w:rsidRDefault="00BE4139" w:rsidP="00BE4139">
      <w:pPr>
        <w:pStyle w:val="KeinLeerraum"/>
        <w:spacing w:line="360" w:lineRule="auto"/>
        <w:rPr>
          <w:rFonts w:ascii="Arial" w:hAnsi="Arial" w:cs="Arial"/>
          <w:kern w:val="36"/>
          <w:sz w:val="22"/>
          <w:szCs w:val="22"/>
          <w:lang w:val="de-AT"/>
        </w:rPr>
      </w:pPr>
      <w:r>
        <w:rPr>
          <w:rFonts w:ascii="Arial" w:hAnsi="Arial" w:cs="Arial"/>
          <w:kern w:val="36"/>
          <w:sz w:val="22"/>
          <w:szCs w:val="22"/>
          <w:lang w:val="de-AT"/>
        </w:rPr>
        <w:t xml:space="preserve">Helmut </w:t>
      </w:r>
      <w:proofErr w:type="spellStart"/>
      <w:r>
        <w:rPr>
          <w:rFonts w:ascii="Arial" w:hAnsi="Arial" w:cs="Arial"/>
          <w:kern w:val="36"/>
          <w:sz w:val="22"/>
          <w:szCs w:val="22"/>
          <w:lang w:val="de-AT"/>
        </w:rPr>
        <w:t>Maukner</w:t>
      </w:r>
      <w:proofErr w:type="spellEnd"/>
      <w:r>
        <w:rPr>
          <w:rFonts w:ascii="Arial" w:hAnsi="Arial" w:cs="Arial"/>
          <w:kern w:val="36"/>
          <w:sz w:val="22"/>
          <w:szCs w:val="22"/>
          <w:lang w:val="de-AT"/>
        </w:rPr>
        <w:t xml:space="preserve">: „Josef </w:t>
      </w:r>
      <w:proofErr w:type="spellStart"/>
      <w:r>
        <w:rPr>
          <w:rFonts w:ascii="Arial" w:hAnsi="Arial" w:cs="Arial"/>
          <w:kern w:val="36"/>
          <w:sz w:val="22"/>
          <w:szCs w:val="22"/>
          <w:lang w:val="de-AT"/>
        </w:rPr>
        <w:t>Zotter</w:t>
      </w:r>
      <w:proofErr w:type="spellEnd"/>
      <w:r>
        <w:rPr>
          <w:rFonts w:ascii="Arial" w:hAnsi="Arial" w:cs="Arial"/>
          <w:kern w:val="36"/>
          <w:sz w:val="22"/>
          <w:szCs w:val="22"/>
          <w:lang w:val="de-AT"/>
        </w:rPr>
        <w:t xml:space="preserve"> ist ein österreichischer Paradeunternehmer. Mit seiner Kreativität, seinem Mut und seiner Risikobereitschaft hat er ein weltweit erfolgreiches Unternehmen aufgebaut, das auch eine Vorreiterrolle bei Nachhaltigkeit und Fairness einnimmt und diese Idee in andere Länder exportiert. Gesellschaftliche Verantwortung zeichnet Josef </w:t>
      </w:r>
      <w:proofErr w:type="spellStart"/>
      <w:r>
        <w:rPr>
          <w:rFonts w:ascii="Arial" w:hAnsi="Arial" w:cs="Arial"/>
          <w:kern w:val="36"/>
          <w:sz w:val="22"/>
          <w:szCs w:val="22"/>
          <w:lang w:val="de-AT"/>
        </w:rPr>
        <w:t>Zotter</w:t>
      </w:r>
      <w:proofErr w:type="spellEnd"/>
      <w:r>
        <w:rPr>
          <w:rFonts w:ascii="Arial" w:hAnsi="Arial" w:cs="Arial"/>
          <w:kern w:val="36"/>
          <w:sz w:val="22"/>
          <w:szCs w:val="22"/>
          <w:lang w:val="de-AT"/>
        </w:rPr>
        <w:t xml:space="preserve"> ebenso aus wie sein Glaube an die eigene Idee. Er ist der beste Beweis dafür, dass Rückschläge einen Unternehmer stärker und besser machen, wenn er die richtigen Schlüsse zieht und aus dieser Situation lernt. Diese Kultur des Scheiterns brauchen wir auch in Österreich, um den Schritt in die Selbstständigkeit wieder attraktiver zu machen. Wir sind sehr stolz, dass Josef </w:t>
      </w:r>
      <w:proofErr w:type="spellStart"/>
      <w:r>
        <w:rPr>
          <w:rFonts w:ascii="Arial" w:hAnsi="Arial" w:cs="Arial"/>
          <w:kern w:val="36"/>
          <w:sz w:val="22"/>
          <w:szCs w:val="22"/>
          <w:lang w:val="de-AT"/>
        </w:rPr>
        <w:t>Zotter</w:t>
      </w:r>
      <w:proofErr w:type="spellEnd"/>
      <w:r>
        <w:rPr>
          <w:rFonts w:ascii="Arial" w:hAnsi="Arial" w:cs="Arial"/>
          <w:kern w:val="36"/>
          <w:sz w:val="22"/>
          <w:szCs w:val="22"/>
          <w:lang w:val="de-AT"/>
        </w:rPr>
        <w:t xml:space="preserve"> Österreich beim World </w:t>
      </w:r>
      <w:proofErr w:type="spellStart"/>
      <w:r>
        <w:rPr>
          <w:rFonts w:ascii="Arial" w:hAnsi="Arial" w:cs="Arial"/>
          <w:kern w:val="36"/>
          <w:sz w:val="22"/>
          <w:szCs w:val="22"/>
          <w:lang w:val="de-AT"/>
        </w:rPr>
        <w:t>Entrepreneur</w:t>
      </w:r>
      <w:proofErr w:type="spellEnd"/>
      <w:r>
        <w:rPr>
          <w:rFonts w:ascii="Arial" w:hAnsi="Arial" w:cs="Arial"/>
          <w:kern w:val="36"/>
          <w:sz w:val="22"/>
          <w:szCs w:val="22"/>
          <w:lang w:val="de-AT"/>
        </w:rPr>
        <w:t xml:space="preserve"> </w:t>
      </w:r>
      <w:proofErr w:type="spellStart"/>
      <w:r>
        <w:rPr>
          <w:rFonts w:ascii="Arial" w:hAnsi="Arial" w:cs="Arial"/>
          <w:kern w:val="36"/>
          <w:sz w:val="22"/>
          <w:szCs w:val="22"/>
          <w:lang w:val="de-AT"/>
        </w:rPr>
        <w:t>of</w:t>
      </w:r>
      <w:proofErr w:type="spellEnd"/>
      <w:r>
        <w:rPr>
          <w:rFonts w:ascii="Arial" w:hAnsi="Arial" w:cs="Arial"/>
          <w:kern w:val="36"/>
          <w:sz w:val="22"/>
          <w:szCs w:val="22"/>
          <w:lang w:val="de-AT"/>
        </w:rPr>
        <w:t xml:space="preserve"> </w:t>
      </w:r>
      <w:proofErr w:type="spellStart"/>
      <w:r>
        <w:rPr>
          <w:rFonts w:ascii="Arial" w:hAnsi="Arial" w:cs="Arial"/>
          <w:kern w:val="36"/>
          <w:sz w:val="22"/>
          <w:szCs w:val="22"/>
          <w:lang w:val="de-AT"/>
        </w:rPr>
        <w:t>the</w:t>
      </w:r>
      <w:proofErr w:type="spellEnd"/>
      <w:r>
        <w:rPr>
          <w:rFonts w:ascii="Arial" w:hAnsi="Arial" w:cs="Arial"/>
          <w:kern w:val="36"/>
          <w:sz w:val="22"/>
          <w:szCs w:val="22"/>
          <w:lang w:val="de-AT"/>
        </w:rPr>
        <w:t xml:space="preserve"> Year 2016 in Monte Carlo vertreten wird.“</w:t>
      </w:r>
    </w:p>
    <w:p w:rsidR="00BE4139" w:rsidRDefault="00BE4139" w:rsidP="00BE4139">
      <w:pPr>
        <w:pStyle w:val="KeinLeerraum"/>
        <w:spacing w:line="360" w:lineRule="auto"/>
        <w:rPr>
          <w:rFonts w:ascii="Arial" w:hAnsi="Arial" w:cs="Arial"/>
          <w:kern w:val="36"/>
          <w:sz w:val="22"/>
          <w:szCs w:val="22"/>
          <w:lang w:val="de-AT"/>
        </w:rPr>
      </w:pPr>
    </w:p>
    <w:p w:rsidR="00BE4139" w:rsidRPr="002C069D" w:rsidRDefault="00BE4139" w:rsidP="00BE4139">
      <w:pPr>
        <w:pStyle w:val="EYBulletedtext2"/>
        <w:numPr>
          <w:ilvl w:val="0"/>
          <w:numId w:val="0"/>
        </w:numPr>
        <w:spacing w:after="0" w:line="360" w:lineRule="auto"/>
        <w:rPr>
          <w:b/>
          <w:kern w:val="36"/>
          <w:lang w:val="de-AT"/>
        </w:rPr>
      </w:pPr>
      <w:r>
        <w:rPr>
          <w:rFonts w:cs="Arial"/>
          <w:b/>
          <w:lang w:val="de-DE"/>
        </w:rPr>
        <w:t xml:space="preserve">Georg </w:t>
      </w:r>
      <w:proofErr w:type="spellStart"/>
      <w:r>
        <w:rPr>
          <w:rFonts w:cs="Arial"/>
          <w:b/>
          <w:lang w:val="de-DE"/>
        </w:rPr>
        <w:t>Kopetz</w:t>
      </w:r>
      <w:proofErr w:type="spellEnd"/>
      <w:r>
        <w:rPr>
          <w:rFonts w:cs="Arial"/>
          <w:b/>
          <w:lang w:val="de-DE"/>
        </w:rPr>
        <w:t xml:space="preserve"> und Stefan </w:t>
      </w:r>
      <w:proofErr w:type="spellStart"/>
      <w:r>
        <w:rPr>
          <w:rFonts w:cs="Arial"/>
          <w:b/>
          <w:lang w:val="de-DE"/>
        </w:rPr>
        <w:t>Poledna</w:t>
      </w:r>
      <w:proofErr w:type="spellEnd"/>
      <w:r>
        <w:rPr>
          <w:rFonts w:cs="Arial"/>
          <w:b/>
          <w:lang w:val="de-DE"/>
        </w:rPr>
        <w:t xml:space="preserve"> von</w:t>
      </w:r>
      <w:r w:rsidRPr="00C04CB5">
        <w:rPr>
          <w:rFonts w:cs="Arial"/>
          <w:b/>
          <w:lang w:val="de-DE"/>
        </w:rPr>
        <w:t xml:space="preserve"> </w:t>
      </w:r>
      <w:proofErr w:type="spellStart"/>
      <w:r>
        <w:rPr>
          <w:rFonts w:cs="Arial"/>
          <w:b/>
          <w:lang w:val="de-DE"/>
        </w:rPr>
        <w:t>TTTech</w:t>
      </w:r>
      <w:proofErr w:type="spellEnd"/>
      <w:r>
        <w:rPr>
          <w:rFonts w:cs="Arial"/>
          <w:b/>
          <w:lang w:val="de-DE"/>
        </w:rPr>
        <w:t xml:space="preserve">: Partner der Weltmarktführer </w:t>
      </w:r>
    </w:p>
    <w:p w:rsidR="00BE4139" w:rsidRPr="00D93054" w:rsidRDefault="00BE4139" w:rsidP="00BE4139">
      <w:pPr>
        <w:pStyle w:val="KeinLeerraum"/>
        <w:spacing w:line="360" w:lineRule="auto"/>
        <w:rPr>
          <w:rFonts w:ascii="Arial" w:hAnsi="Arial" w:cs="Arial"/>
          <w:kern w:val="36"/>
          <w:sz w:val="22"/>
          <w:szCs w:val="22"/>
          <w:lang w:val="de-AT"/>
        </w:rPr>
      </w:pPr>
      <w:r>
        <w:rPr>
          <w:rFonts w:ascii="Arial" w:hAnsi="Arial" w:cs="Arial"/>
          <w:kern w:val="36"/>
          <w:sz w:val="22"/>
          <w:szCs w:val="22"/>
          <w:lang w:val="de-AT"/>
        </w:rPr>
        <w:t xml:space="preserve">In der Kategorie Industrie &amp; Hightech ging der Sieg an Georg </w:t>
      </w:r>
      <w:proofErr w:type="spellStart"/>
      <w:r>
        <w:rPr>
          <w:rFonts w:ascii="Arial" w:hAnsi="Arial" w:cs="Arial"/>
          <w:kern w:val="36"/>
          <w:sz w:val="22"/>
          <w:szCs w:val="22"/>
          <w:lang w:val="de-AT"/>
        </w:rPr>
        <w:t>Kopetz</w:t>
      </w:r>
      <w:proofErr w:type="spellEnd"/>
      <w:r>
        <w:rPr>
          <w:rFonts w:ascii="Arial" w:hAnsi="Arial" w:cs="Arial"/>
          <w:kern w:val="36"/>
          <w:sz w:val="22"/>
          <w:szCs w:val="22"/>
          <w:lang w:val="de-AT"/>
        </w:rPr>
        <w:t xml:space="preserve"> und Stefan </w:t>
      </w:r>
      <w:proofErr w:type="spellStart"/>
      <w:r>
        <w:rPr>
          <w:rFonts w:ascii="Arial" w:hAnsi="Arial" w:cs="Arial"/>
          <w:kern w:val="36"/>
          <w:sz w:val="22"/>
          <w:szCs w:val="22"/>
          <w:lang w:val="de-AT"/>
        </w:rPr>
        <w:t>Poledna</w:t>
      </w:r>
      <w:proofErr w:type="spellEnd"/>
      <w:r>
        <w:rPr>
          <w:rFonts w:ascii="Arial" w:hAnsi="Arial" w:cs="Arial"/>
          <w:kern w:val="36"/>
          <w:sz w:val="22"/>
          <w:szCs w:val="22"/>
          <w:lang w:val="de-AT"/>
        </w:rPr>
        <w:t xml:space="preserve"> von der </w:t>
      </w:r>
      <w:proofErr w:type="spellStart"/>
      <w:r>
        <w:rPr>
          <w:rFonts w:ascii="Arial" w:hAnsi="Arial" w:cs="Arial"/>
          <w:kern w:val="36"/>
          <w:sz w:val="22"/>
          <w:szCs w:val="22"/>
          <w:lang w:val="de-AT"/>
        </w:rPr>
        <w:t>TTTech</w:t>
      </w:r>
      <w:proofErr w:type="spellEnd"/>
      <w:r>
        <w:rPr>
          <w:rFonts w:ascii="Arial" w:hAnsi="Arial" w:cs="Arial"/>
          <w:kern w:val="36"/>
          <w:sz w:val="22"/>
          <w:szCs w:val="22"/>
          <w:lang w:val="de-AT"/>
        </w:rPr>
        <w:t xml:space="preserve"> Computertechnik AG aus Wien. </w:t>
      </w:r>
      <w:r w:rsidRPr="00A35A8A">
        <w:rPr>
          <w:rFonts w:ascii="Arial" w:hAnsi="Arial" w:cs="Arial"/>
          <w:kern w:val="36"/>
          <w:sz w:val="22"/>
          <w:szCs w:val="22"/>
          <w:lang w:val="de-AT"/>
        </w:rPr>
        <w:t xml:space="preserve">Bereits in jungen Jahren begleitete Georg </w:t>
      </w:r>
      <w:proofErr w:type="spellStart"/>
      <w:r w:rsidRPr="00A35A8A">
        <w:rPr>
          <w:rFonts w:ascii="Arial" w:hAnsi="Arial" w:cs="Arial"/>
          <w:kern w:val="36"/>
          <w:sz w:val="22"/>
          <w:szCs w:val="22"/>
          <w:lang w:val="de-AT"/>
        </w:rPr>
        <w:t>Kopetz</w:t>
      </w:r>
      <w:proofErr w:type="spellEnd"/>
      <w:r w:rsidRPr="00A35A8A">
        <w:rPr>
          <w:rFonts w:ascii="Arial" w:hAnsi="Arial" w:cs="Arial"/>
          <w:kern w:val="36"/>
          <w:sz w:val="22"/>
          <w:szCs w:val="22"/>
          <w:lang w:val="de-AT"/>
        </w:rPr>
        <w:t xml:space="preserve"> seinen Vater Hermann </w:t>
      </w:r>
      <w:proofErr w:type="spellStart"/>
      <w:r w:rsidRPr="00A35A8A">
        <w:rPr>
          <w:rFonts w:ascii="Arial" w:hAnsi="Arial" w:cs="Arial"/>
          <w:kern w:val="36"/>
          <w:sz w:val="22"/>
          <w:szCs w:val="22"/>
          <w:lang w:val="de-AT"/>
        </w:rPr>
        <w:t>Kopetz</w:t>
      </w:r>
      <w:proofErr w:type="spellEnd"/>
      <w:r w:rsidRPr="00A35A8A">
        <w:rPr>
          <w:rFonts w:ascii="Arial" w:hAnsi="Arial" w:cs="Arial"/>
          <w:kern w:val="36"/>
          <w:sz w:val="22"/>
          <w:szCs w:val="22"/>
          <w:lang w:val="de-AT"/>
        </w:rPr>
        <w:t xml:space="preserve">, Professor für Echtzeitsteuerungen an der </w:t>
      </w:r>
      <w:r>
        <w:rPr>
          <w:rFonts w:ascii="Arial" w:hAnsi="Arial" w:cs="Arial"/>
          <w:kern w:val="36"/>
          <w:sz w:val="22"/>
          <w:szCs w:val="22"/>
          <w:lang w:val="de-AT"/>
        </w:rPr>
        <w:t>Technischen Universität</w:t>
      </w:r>
      <w:r w:rsidRPr="00A35A8A">
        <w:rPr>
          <w:rFonts w:ascii="Arial" w:hAnsi="Arial" w:cs="Arial"/>
          <w:kern w:val="36"/>
          <w:sz w:val="22"/>
          <w:szCs w:val="22"/>
          <w:lang w:val="de-AT"/>
        </w:rPr>
        <w:t xml:space="preserve"> Wien, zu Forschungs- und Lehraufenthalten ins Silicon Valley. Die Ausflüge in die kalifornische High-Tech-Szene weckten bei </w:t>
      </w:r>
      <w:r>
        <w:rPr>
          <w:rFonts w:ascii="Arial" w:hAnsi="Arial" w:cs="Arial"/>
          <w:kern w:val="36"/>
          <w:sz w:val="22"/>
          <w:szCs w:val="22"/>
          <w:lang w:val="de-AT"/>
        </w:rPr>
        <w:t xml:space="preserve">Georg </w:t>
      </w:r>
      <w:proofErr w:type="spellStart"/>
      <w:r w:rsidRPr="00A35A8A">
        <w:rPr>
          <w:rFonts w:ascii="Arial" w:hAnsi="Arial" w:cs="Arial"/>
          <w:kern w:val="36"/>
          <w:sz w:val="22"/>
          <w:szCs w:val="22"/>
          <w:lang w:val="de-AT"/>
        </w:rPr>
        <w:t>Kopetz</w:t>
      </w:r>
      <w:proofErr w:type="spellEnd"/>
      <w:r w:rsidRPr="00A35A8A">
        <w:rPr>
          <w:rFonts w:ascii="Arial" w:hAnsi="Arial" w:cs="Arial"/>
          <w:kern w:val="36"/>
          <w:sz w:val="22"/>
          <w:szCs w:val="22"/>
          <w:lang w:val="de-AT"/>
        </w:rPr>
        <w:t xml:space="preserve"> die Lust am Unternehmertum. </w:t>
      </w:r>
      <w:r>
        <w:rPr>
          <w:rFonts w:ascii="Arial" w:hAnsi="Arial" w:cs="Arial"/>
          <w:kern w:val="36"/>
          <w:sz w:val="22"/>
          <w:szCs w:val="22"/>
          <w:lang w:val="de-AT"/>
        </w:rPr>
        <w:t xml:space="preserve">Gemeinsam mit Stefan </w:t>
      </w:r>
      <w:proofErr w:type="spellStart"/>
      <w:r>
        <w:rPr>
          <w:rFonts w:ascii="Arial" w:hAnsi="Arial" w:cs="Arial"/>
          <w:kern w:val="36"/>
          <w:sz w:val="22"/>
          <w:szCs w:val="22"/>
          <w:lang w:val="de-AT"/>
        </w:rPr>
        <w:t>Poledna</w:t>
      </w:r>
      <w:proofErr w:type="spellEnd"/>
      <w:r>
        <w:rPr>
          <w:rFonts w:ascii="Arial" w:hAnsi="Arial" w:cs="Arial"/>
          <w:kern w:val="36"/>
          <w:sz w:val="22"/>
          <w:szCs w:val="22"/>
          <w:lang w:val="de-AT"/>
        </w:rPr>
        <w:t xml:space="preserve"> entwickelte</w:t>
      </w:r>
      <w:r w:rsidRPr="00C04CB5">
        <w:rPr>
          <w:rFonts w:ascii="Arial" w:hAnsi="Arial" w:cs="Arial"/>
          <w:kern w:val="36"/>
          <w:sz w:val="22"/>
          <w:szCs w:val="22"/>
          <w:lang w:val="de-AT"/>
        </w:rPr>
        <w:t xml:space="preserve"> </w:t>
      </w:r>
      <w:r>
        <w:rPr>
          <w:rFonts w:ascii="Arial" w:hAnsi="Arial" w:cs="Arial"/>
          <w:kern w:val="36"/>
          <w:sz w:val="22"/>
          <w:szCs w:val="22"/>
          <w:lang w:val="de-AT"/>
        </w:rPr>
        <w:t>er d</w:t>
      </w:r>
      <w:r w:rsidRPr="00C04CB5">
        <w:rPr>
          <w:rFonts w:ascii="Arial" w:hAnsi="Arial" w:cs="Arial"/>
          <w:kern w:val="36"/>
          <w:sz w:val="22"/>
          <w:szCs w:val="22"/>
          <w:lang w:val="de-AT"/>
        </w:rPr>
        <w:t xml:space="preserve">ie Geschäftsidee, zuverlässige </w:t>
      </w:r>
      <w:proofErr w:type="spellStart"/>
      <w:r w:rsidRPr="00C04CB5">
        <w:rPr>
          <w:rFonts w:ascii="Arial" w:hAnsi="Arial" w:cs="Arial"/>
          <w:kern w:val="36"/>
          <w:sz w:val="22"/>
          <w:szCs w:val="22"/>
          <w:lang w:val="de-AT"/>
        </w:rPr>
        <w:t>By</w:t>
      </w:r>
      <w:proofErr w:type="spellEnd"/>
      <w:r w:rsidRPr="00C04CB5">
        <w:rPr>
          <w:rFonts w:ascii="Arial" w:hAnsi="Arial" w:cs="Arial"/>
          <w:kern w:val="36"/>
          <w:sz w:val="22"/>
          <w:szCs w:val="22"/>
          <w:lang w:val="de-AT"/>
        </w:rPr>
        <w:t>-</w:t>
      </w:r>
      <w:proofErr w:type="spellStart"/>
      <w:r w:rsidRPr="00C04CB5">
        <w:rPr>
          <w:rFonts w:ascii="Arial" w:hAnsi="Arial" w:cs="Arial"/>
          <w:kern w:val="36"/>
          <w:sz w:val="22"/>
          <w:szCs w:val="22"/>
          <w:lang w:val="de-AT"/>
        </w:rPr>
        <w:t>Wire</w:t>
      </w:r>
      <w:proofErr w:type="spellEnd"/>
      <w:r w:rsidRPr="00C04CB5">
        <w:rPr>
          <w:rFonts w:ascii="Arial" w:hAnsi="Arial" w:cs="Arial"/>
          <w:kern w:val="36"/>
          <w:sz w:val="22"/>
          <w:szCs w:val="22"/>
          <w:lang w:val="de-AT"/>
        </w:rPr>
        <w:t>-Steuerungen industriell zu vermarkten</w:t>
      </w:r>
      <w:r>
        <w:rPr>
          <w:rFonts w:ascii="Arial" w:hAnsi="Arial" w:cs="Arial"/>
          <w:kern w:val="36"/>
          <w:sz w:val="22"/>
          <w:szCs w:val="22"/>
          <w:lang w:val="de-AT"/>
        </w:rPr>
        <w:t>. 1998 gründeten sie in Wien</w:t>
      </w:r>
      <w:r w:rsidRPr="00C04CB5">
        <w:rPr>
          <w:rFonts w:ascii="Arial" w:hAnsi="Arial" w:cs="Arial"/>
          <w:kern w:val="36"/>
          <w:sz w:val="22"/>
          <w:szCs w:val="22"/>
          <w:lang w:val="de-AT"/>
        </w:rPr>
        <w:t xml:space="preserve"> </w:t>
      </w:r>
      <w:proofErr w:type="spellStart"/>
      <w:r w:rsidRPr="00C04CB5">
        <w:rPr>
          <w:rFonts w:ascii="Arial" w:hAnsi="Arial" w:cs="Arial"/>
          <w:kern w:val="36"/>
          <w:sz w:val="22"/>
          <w:szCs w:val="22"/>
          <w:lang w:val="de-AT"/>
        </w:rPr>
        <w:t>TTTech</w:t>
      </w:r>
      <w:proofErr w:type="spellEnd"/>
      <w:r w:rsidRPr="00C04CB5">
        <w:rPr>
          <w:rFonts w:ascii="Arial" w:hAnsi="Arial" w:cs="Arial"/>
          <w:kern w:val="36"/>
          <w:sz w:val="22"/>
          <w:szCs w:val="22"/>
          <w:lang w:val="de-AT"/>
        </w:rPr>
        <w:t xml:space="preserve"> und b</w:t>
      </w:r>
      <w:r>
        <w:rPr>
          <w:rFonts w:ascii="Arial" w:hAnsi="Arial" w:cs="Arial"/>
          <w:kern w:val="36"/>
          <w:sz w:val="22"/>
          <w:szCs w:val="22"/>
          <w:lang w:val="de-AT"/>
        </w:rPr>
        <w:t xml:space="preserve">auten sie zum Technologieführer </w:t>
      </w:r>
      <w:r w:rsidRPr="00960637">
        <w:rPr>
          <w:rFonts w:ascii="Arial" w:hAnsi="Arial" w:cs="Arial"/>
          <w:color w:val="000000"/>
          <w:sz w:val="20"/>
          <w:szCs w:val="20"/>
          <w:lang w:val="de-AT"/>
        </w:rPr>
        <w:t>im Bereich robuste Vernetzung und Sicherheitssteuerungen au</w:t>
      </w:r>
      <w:r w:rsidRPr="00C04CB5">
        <w:rPr>
          <w:rFonts w:ascii="Arial" w:hAnsi="Arial" w:cs="Arial"/>
          <w:kern w:val="36"/>
          <w:sz w:val="22"/>
          <w:szCs w:val="22"/>
          <w:lang w:val="de-AT"/>
        </w:rPr>
        <w:t>s. Die zertifizierten Ha</w:t>
      </w:r>
      <w:r>
        <w:rPr>
          <w:rFonts w:ascii="Arial" w:hAnsi="Arial" w:cs="Arial"/>
          <w:kern w:val="36"/>
          <w:sz w:val="22"/>
          <w:szCs w:val="22"/>
          <w:lang w:val="de-AT"/>
        </w:rPr>
        <w:t>rdware- und Softwarelösungen von</w:t>
      </w:r>
      <w:r w:rsidRPr="00C04CB5">
        <w:rPr>
          <w:rFonts w:ascii="Arial" w:hAnsi="Arial" w:cs="Arial"/>
          <w:kern w:val="36"/>
          <w:sz w:val="22"/>
          <w:szCs w:val="22"/>
          <w:lang w:val="de-AT"/>
        </w:rPr>
        <w:t xml:space="preserve"> </w:t>
      </w:r>
      <w:proofErr w:type="spellStart"/>
      <w:r w:rsidRPr="00C04CB5">
        <w:rPr>
          <w:rFonts w:ascii="Arial" w:hAnsi="Arial" w:cs="Arial"/>
          <w:kern w:val="36"/>
          <w:sz w:val="22"/>
          <w:szCs w:val="22"/>
          <w:lang w:val="de-AT"/>
        </w:rPr>
        <w:t>TTTech</w:t>
      </w:r>
      <w:proofErr w:type="spellEnd"/>
      <w:r w:rsidRPr="00C04CB5">
        <w:rPr>
          <w:rFonts w:ascii="Arial" w:hAnsi="Arial" w:cs="Arial"/>
          <w:kern w:val="36"/>
          <w:sz w:val="22"/>
          <w:szCs w:val="22"/>
          <w:lang w:val="de-AT"/>
        </w:rPr>
        <w:t xml:space="preserve"> werden in anspruchsvollen </w:t>
      </w:r>
      <w:r w:rsidRPr="00C04CB5">
        <w:rPr>
          <w:rFonts w:ascii="Arial" w:hAnsi="Arial" w:cs="Arial"/>
          <w:kern w:val="36"/>
          <w:sz w:val="22"/>
          <w:szCs w:val="22"/>
          <w:lang w:val="de-AT"/>
        </w:rPr>
        <w:lastRenderedPageBreak/>
        <w:t>Produktionsprogrammen in der Automobilindustrie, Luftfahrt, Energieerzeugung sowie bei mobilen Arbeitsmaschinen eingesetzt. Weltmarktführer wie Audi, Cisco</w:t>
      </w:r>
      <w:r>
        <w:rPr>
          <w:rFonts w:ascii="Arial" w:hAnsi="Arial" w:cs="Arial"/>
          <w:kern w:val="36"/>
          <w:sz w:val="22"/>
          <w:szCs w:val="22"/>
          <w:lang w:val="de-AT"/>
        </w:rPr>
        <w:t xml:space="preserve">, </w:t>
      </w:r>
      <w:proofErr w:type="spellStart"/>
      <w:r>
        <w:rPr>
          <w:rFonts w:ascii="Arial" w:hAnsi="Arial" w:cs="Arial"/>
          <w:kern w:val="36"/>
          <w:sz w:val="22"/>
          <w:szCs w:val="22"/>
          <w:lang w:val="de-AT"/>
        </w:rPr>
        <w:t>Vestas</w:t>
      </w:r>
      <w:proofErr w:type="spellEnd"/>
      <w:r w:rsidRPr="00C04CB5">
        <w:rPr>
          <w:rFonts w:ascii="Arial" w:hAnsi="Arial" w:cs="Arial"/>
          <w:kern w:val="36"/>
          <w:sz w:val="22"/>
          <w:szCs w:val="22"/>
          <w:lang w:val="de-AT"/>
        </w:rPr>
        <w:t xml:space="preserve"> oder die NASA setzen auf Lösungen der </w:t>
      </w:r>
      <w:proofErr w:type="spellStart"/>
      <w:r w:rsidRPr="00C04CB5">
        <w:rPr>
          <w:rFonts w:ascii="Arial" w:hAnsi="Arial" w:cs="Arial"/>
          <w:kern w:val="36"/>
          <w:sz w:val="22"/>
          <w:szCs w:val="22"/>
          <w:lang w:val="de-AT"/>
        </w:rPr>
        <w:t>TTTech</w:t>
      </w:r>
      <w:proofErr w:type="spellEnd"/>
      <w:r w:rsidRPr="00C04CB5">
        <w:rPr>
          <w:rFonts w:ascii="Arial" w:hAnsi="Arial" w:cs="Arial"/>
          <w:kern w:val="36"/>
          <w:sz w:val="22"/>
          <w:szCs w:val="22"/>
          <w:lang w:val="de-AT"/>
        </w:rPr>
        <w:t xml:space="preserve">. </w:t>
      </w:r>
      <w:r>
        <w:rPr>
          <w:rFonts w:ascii="Arial" w:hAnsi="Arial" w:cs="Arial"/>
          <w:kern w:val="36"/>
          <w:sz w:val="22"/>
          <w:szCs w:val="22"/>
          <w:lang w:val="de-AT"/>
        </w:rPr>
        <w:t>Zu</w:t>
      </w:r>
      <w:r w:rsidRPr="00D93054">
        <w:rPr>
          <w:rFonts w:ascii="Arial" w:hAnsi="Arial" w:cs="Arial"/>
          <w:kern w:val="36"/>
          <w:sz w:val="22"/>
          <w:szCs w:val="22"/>
          <w:lang w:val="de-AT"/>
        </w:rPr>
        <w:t xml:space="preserve"> Beginn dieses Jahres </w:t>
      </w:r>
      <w:r>
        <w:rPr>
          <w:rFonts w:ascii="Arial" w:hAnsi="Arial" w:cs="Arial"/>
          <w:kern w:val="36"/>
          <w:sz w:val="22"/>
          <w:szCs w:val="22"/>
          <w:lang w:val="de-AT"/>
        </w:rPr>
        <w:t xml:space="preserve">schloss </w:t>
      </w:r>
      <w:proofErr w:type="spellStart"/>
      <w:r>
        <w:rPr>
          <w:rFonts w:ascii="Arial" w:hAnsi="Arial" w:cs="Arial"/>
          <w:kern w:val="36"/>
          <w:sz w:val="22"/>
          <w:szCs w:val="22"/>
          <w:lang w:val="de-AT"/>
        </w:rPr>
        <w:t>TTTech</w:t>
      </w:r>
      <w:proofErr w:type="spellEnd"/>
      <w:r>
        <w:rPr>
          <w:rFonts w:ascii="Arial" w:hAnsi="Arial" w:cs="Arial"/>
          <w:kern w:val="36"/>
          <w:sz w:val="22"/>
          <w:szCs w:val="22"/>
          <w:lang w:val="de-AT"/>
        </w:rPr>
        <w:t xml:space="preserve"> eine</w:t>
      </w:r>
      <w:r w:rsidRPr="00D93054">
        <w:rPr>
          <w:rFonts w:ascii="Arial" w:hAnsi="Arial" w:cs="Arial"/>
          <w:kern w:val="36"/>
          <w:sz w:val="22"/>
          <w:szCs w:val="22"/>
          <w:lang w:val="de-AT"/>
        </w:rPr>
        <w:t xml:space="preserve"> Kapitalerhöhung um 50 Millionen Euro</w:t>
      </w:r>
      <w:r>
        <w:rPr>
          <w:rFonts w:ascii="Arial" w:hAnsi="Arial" w:cs="Arial"/>
          <w:kern w:val="36"/>
          <w:sz w:val="22"/>
          <w:szCs w:val="22"/>
          <w:lang w:val="de-AT"/>
        </w:rPr>
        <w:t xml:space="preserve"> ab</w:t>
      </w:r>
      <w:r w:rsidRPr="00D93054">
        <w:rPr>
          <w:rFonts w:ascii="Arial" w:hAnsi="Arial" w:cs="Arial"/>
          <w:kern w:val="36"/>
          <w:sz w:val="22"/>
          <w:szCs w:val="22"/>
          <w:lang w:val="de-AT"/>
        </w:rPr>
        <w:t xml:space="preserve">. Neben Audi sind seit heuer auch General </w:t>
      </w:r>
      <w:proofErr w:type="spellStart"/>
      <w:r w:rsidRPr="00D93054">
        <w:rPr>
          <w:rFonts w:ascii="Arial" w:hAnsi="Arial" w:cs="Arial"/>
          <w:kern w:val="36"/>
          <w:sz w:val="22"/>
          <w:szCs w:val="22"/>
          <w:lang w:val="de-AT"/>
        </w:rPr>
        <w:t>Electric</w:t>
      </w:r>
      <w:proofErr w:type="spellEnd"/>
      <w:r w:rsidRPr="00D93054">
        <w:rPr>
          <w:rFonts w:ascii="Arial" w:hAnsi="Arial" w:cs="Arial"/>
          <w:kern w:val="36"/>
          <w:sz w:val="22"/>
          <w:szCs w:val="22"/>
          <w:lang w:val="de-AT"/>
        </w:rPr>
        <w:t xml:space="preserve"> (GE Ventures) und Infineon Technologi</w:t>
      </w:r>
      <w:r>
        <w:rPr>
          <w:rFonts w:ascii="Arial" w:hAnsi="Arial" w:cs="Arial"/>
          <w:kern w:val="36"/>
          <w:sz w:val="22"/>
          <w:szCs w:val="22"/>
          <w:lang w:val="de-AT"/>
        </w:rPr>
        <w:t>es AG strategische Partner von</w:t>
      </w:r>
      <w:r w:rsidRPr="00D93054">
        <w:rPr>
          <w:rFonts w:ascii="Arial" w:hAnsi="Arial" w:cs="Arial"/>
          <w:kern w:val="36"/>
          <w:sz w:val="22"/>
          <w:szCs w:val="22"/>
          <w:lang w:val="de-AT"/>
        </w:rPr>
        <w:t xml:space="preserve"> </w:t>
      </w:r>
      <w:proofErr w:type="spellStart"/>
      <w:r w:rsidRPr="00D93054">
        <w:rPr>
          <w:rFonts w:ascii="Arial" w:hAnsi="Arial" w:cs="Arial"/>
          <w:kern w:val="36"/>
          <w:sz w:val="22"/>
          <w:szCs w:val="22"/>
          <w:lang w:val="de-AT"/>
        </w:rPr>
        <w:t>TTTech</w:t>
      </w:r>
      <w:proofErr w:type="spellEnd"/>
      <w:r w:rsidRPr="00D93054">
        <w:rPr>
          <w:rFonts w:ascii="Arial" w:hAnsi="Arial" w:cs="Arial"/>
          <w:kern w:val="36"/>
          <w:sz w:val="22"/>
          <w:szCs w:val="22"/>
          <w:lang w:val="de-AT"/>
        </w:rPr>
        <w:t xml:space="preserve">. Das frisch aufgenommene Kapital wird in den Ausbau des internationalen Vertriebs und für strategische Unternehmenszukäufe investiert. Darüber hinaus baut </w:t>
      </w:r>
      <w:proofErr w:type="spellStart"/>
      <w:r w:rsidRPr="00D93054">
        <w:rPr>
          <w:rFonts w:ascii="Arial" w:hAnsi="Arial" w:cs="Arial"/>
          <w:kern w:val="36"/>
          <w:sz w:val="22"/>
          <w:szCs w:val="22"/>
          <w:lang w:val="de-AT"/>
        </w:rPr>
        <w:t>TTTech</w:t>
      </w:r>
      <w:proofErr w:type="spellEnd"/>
      <w:r w:rsidRPr="00D93054">
        <w:rPr>
          <w:rFonts w:ascii="Arial" w:hAnsi="Arial" w:cs="Arial"/>
          <w:kern w:val="36"/>
          <w:sz w:val="22"/>
          <w:szCs w:val="22"/>
          <w:lang w:val="de-AT"/>
        </w:rPr>
        <w:t xml:space="preserve"> seine Präsenz im Silicon Valley aus.</w:t>
      </w:r>
    </w:p>
    <w:p w:rsidR="00BE4139" w:rsidRDefault="00BE4139" w:rsidP="00BE4139">
      <w:pPr>
        <w:pStyle w:val="KeinLeerraum"/>
        <w:spacing w:line="360" w:lineRule="auto"/>
        <w:rPr>
          <w:rFonts w:ascii="Arial" w:hAnsi="Arial" w:cs="Arial"/>
          <w:kern w:val="36"/>
          <w:sz w:val="22"/>
          <w:szCs w:val="22"/>
          <w:lang w:val="de-AT"/>
        </w:rPr>
      </w:pPr>
    </w:p>
    <w:p w:rsidR="00BE4139" w:rsidRPr="001334D0" w:rsidRDefault="00BE4139" w:rsidP="00BE4139">
      <w:pPr>
        <w:pStyle w:val="KeinLeerraum"/>
        <w:spacing w:line="360" w:lineRule="auto"/>
        <w:rPr>
          <w:rFonts w:ascii="Arial" w:hAnsi="Arial" w:cs="Arial"/>
          <w:b/>
          <w:kern w:val="36"/>
          <w:sz w:val="22"/>
          <w:szCs w:val="22"/>
          <w:lang w:val="de-AT"/>
        </w:rPr>
      </w:pPr>
      <w:r w:rsidRPr="001334D0">
        <w:rPr>
          <w:rFonts w:ascii="Arial" w:hAnsi="Arial" w:cs="Arial"/>
          <w:b/>
          <w:kern w:val="36"/>
          <w:sz w:val="22"/>
          <w:szCs w:val="22"/>
          <w:lang w:val="de-AT"/>
        </w:rPr>
        <w:t xml:space="preserve">Christian </w:t>
      </w:r>
      <w:proofErr w:type="spellStart"/>
      <w:r w:rsidRPr="001334D0">
        <w:rPr>
          <w:rFonts w:ascii="Arial" w:hAnsi="Arial" w:cs="Arial"/>
          <w:b/>
          <w:kern w:val="36"/>
          <w:sz w:val="22"/>
          <w:szCs w:val="22"/>
          <w:lang w:val="de-AT"/>
        </w:rPr>
        <w:t>Prangl</w:t>
      </w:r>
      <w:proofErr w:type="spellEnd"/>
      <w:r w:rsidRPr="001334D0">
        <w:rPr>
          <w:rFonts w:ascii="Arial" w:hAnsi="Arial" w:cs="Arial"/>
          <w:b/>
          <w:kern w:val="36"/>
          <w:sz w:val="22"/>
          <w:szCs w:val="22"/>
          <w:lang w:val="de-AT"/>
        </w:rPr>
        <w:t>: Kranspezialist auf dem Weg nach oben</w:t>
      </w:r>
    </w:p>
    <w:p w:rsidR="00BE4139" w:rsidRPr="00565EE2" w:rsidRDefault="00BE4139" w:rsidP="00BE4139">
      <w:pPr>
        <w:pStyle w:val="KeinLeerraum"/>
        <w:spacing w:line="360" w:lineRule="auto"/>
        <w:rPr>
          <w:rFonts w:ascii="Arial" w:hAnsi="Arial" w:cs="Arial"/>
          <w:kern w:val="36"/>
          <w:sz w:val="22"/>
          <w:szCs w:val="22"/>
          <w:lang w:val="de-AT"/>
        </w:rPr>
      </w:pPr>
      <w:r>
        <w:rPr>
          <w:rFonts w:ascii="Arial" w:hAnsi="Arial" w:cs="Arial"/>
          <w:kern w:val="36"/>
          <w:sz w:val="22"/>
          <w:szCs w:val="22"/>
          <w:lang w:val="de-AT"/>
        </w:rPr>
        <w:t xml:space="preserve">In der Kategorie Dienstleistungen konnte sich Christian </w:t>
      </w:r>
      <w:proofErr w:type="spellStart"/>
      <w:r>
        <w:rPr>
          <w:rFonts w:ascii="Arial" w:hAnsi="Arial" w:cs="Arial"/>
          <w:kern w:val="36"/>
          <w:sz w:val="22"/>
          <w:szCs w:val="22"/>
          <w:lang w:val="de-AT"/>
        </w:rPr>
        <w:t>Prangl</w:t>
      </w:r>
      <w:proofErr w:type="spellEnd"/>
      <w:r>
        <w:rPr>
          <w:rFonts w:ascii="Arial" w:hAnsi="Arial" w:cs="Arial"/>
          <w:kern w:val="36"/>
          <w:sz w:val="22"/>
          <w:szCs w:val="22"/>
          <w:lang w:val="de-AT"/>
        </w:rPr>
        <w:t xml:space="preserve"> den Titel „</w:t>
      </w:r>
      <w:proofErr w:type="spellStart"/>
      <w:r>
        <w:rPr>
          <w:rFonts w:ascii="Arial" w:hAnsi="Arial" w:cs="Arial"/>
          <w:kern w:val="36"/>
          <w:sz w:val="22"/>
          <w:szCs w:val="22"/>
          <w:lang w:val="de-AT"/>
        </w:rPr>
        <w:t>Entrepreneur</w:t>
      </w:r>
      <w:proofErr w:type="spellEnd"/>
      <w:r>
        <w:rPr>
          <w:rFonts w:ascii="Arial" w:hAnsi="Arial" w:cs="Arial"/>
          <w:kern w:val="36"/>
          <w:sz w:val="22"/>
          <w:szCs w:val="22"/>
          <w:lang w:val="de-AT"/>
        </w:rPr>
        <w:t xml:space="preserve"> </w:t>
      </w:r>
      <w:proofErr w:type="spellStart"/>
      <w:r>
        <w:rPr>
          <w:rFonts w:ascii="Arial" w:hAnsi="Arial" w:cs="Arial"/>
          <w:kern w:val="36"/>
          <w:sz w:val="22"/>
          <w:szCs w:val="22"/>
          <w:lang w:val="de-AT"/>
        </w:rPr>
        <w:t>of</w:t>
      </w:r>
      <w:proofErr w:type="spellEnd"/>
      <w:r>
        <w:rPr>
          <w:rFonts w:ascii="Arial" w:hAnsi="Arial" w:cs="Arial"/>
          <w:kern w:val="36"/>
          <w:sz w:val="22"/>
          <w:szCs w:val="22"/>
          <w:lang w:val="de-AT"/>
        </w:rPr>
        <w:t xml:space="preserve"> </w:t>
      </w:r>
      <w:proofErr w:type="spellStart"/>
      <w:r>
        <w:rPr>
          <w:rFonts w:ascii="Arial" w:hAnsi="Arial" w:cs="Arial"/>
          <w:kern w:val="36"/>
          <w:sz w:val="22"/>
          <w:szCs w:val="22"/>
          <w:lang w:val="de-AT"/>
        </w:rPr>
        <w:t>the</w:t>
      </w:r>
      <w:proofErr w:type="spellEnd"/>
      <w:r>
        <w:rPr>
          <w:rFonts w:ascii="Arial" w:hAnsi="Arial" w:cs="Arial"/>
          <w:kern w:val="36"/>
          <w:sz w:val="22"/>
          <w:szCs w:val="22"/>
          <w:lang w:val="de-AT"/>
        </w:rPr>
        <w:t xml:space="preserve"> Year“ sichern. </w:t>
      </w:r>
      <w:r w:rsidRPr="00565EE2">
        <w:rPr>
          <w:rFonts w:ascii="Arial" w:hAnsi="Arial" w:cs="Arial"/>
          <w:kern w:val="36"/>
          <w:sz w:val="22"/>
          <w:szCs w:val="22"/>
          <w:lang w:val="de-AT"/>
        </w:rPr>
        <w:t xml:space="preserve">Das Familienunternehmen </w:t>
      </w:r>
      <w:proofErr w:type="spellStart"/>
      <w:r w:rsidRPr="00565EE2">
        <w:rPr>
          <w:rFonts w:ascii="Arial" w:hAnsi="Arial" w:cs="Arial"/>
          <w:kern w:val="36"/>
          <w:sz w:val="22"/>
          <w:szCs w:val="22"/>
          <w:lang w:val="de-AT"/>
        </w:rPr>
        <w:t>Prangl</w:t>
      </w:r>
      <w:proofErr w:type="spellEnd"/>
      <w:r>
        <w:rPr>
          <w:rFonts w:ascii="Arial" w:hAnsi="Arial" w:cs="Arial"/>
          <w:kern w:val="36"/>
          <w:sz w:val="22"/>
          <w:szCs w:val="22"/>
          <w:lang w:val="de-AT"/>
        </w:rPr>
        <w:t xml:space="preserve"> mit Sitz in Brunn am Gebirge</w:t>
      </w:r>
      <w:r w:rsidRPr="00565EE2">
        <w:rPr>
          <w:rFonts w:ascii="Arial" w:hAnsi="Arial" w:cs="Arial"/>
          <w:kern w:val="36"/>
          <w:sz w:val="22"/>
          <w:szCs w:val="22"/>
          <w:lang w:val="de-AT"/>
        </w:rPr>
        <w:t xml:space="preserve"> ist seit 1965 im Bereich Kranverleih und Sch</w:t>
      </w:r>
      <w:r>
        <w:rPr>
          <w:rFonts w:ascii="Arial" w:hAnsi="Arial" w:cs="Arial"/>
          <w:kern w:val="36"/>
          <w:sz w:val="22"/>
          <w:szCs w:val="22"/>
          <w:lang w:val="de-AT"/>
        </w:rPr>
        <w:t>wer- bzw. Sondertransport aktiv. Mit der Zeit folgten</w:t>
      </w:r>
      <w:r w:rsidRPr="00565EE2">
        <w:rPr>
          <w:rFonts w:ascii="Arial" w:hAnsi="Arial" w:cs="Arial"/>
          <w:kern w:val="36"/>
          <w:sz w:val="22"/>
          <w:szCs w:val="22"/>
          <w:lang w:val="de-AT"/>
        </w:rPr>
        <w:t xml:space="preserve"> weitere Geschäftsbereiche wie der Arbeitsbühnenverleih sowie die Durchführung von Schwerlastverbringungen. Mittlerweile wird das Unternehmen in zweiter Generation von Christian </w:t>
      </w:r>
      <w:proofErr w:type="spellStart"/>
      <w:r w:rsidRPr="00565EE2">
        <w:rPr>
          <w:rFonts w:ascii="Arial" w:hAnsi="Arial" w:cs="Arial"/>
          <w:kern w:val="36"/>
          <w:sz w:val="22"/>
          <w:szCs w:val="22"/>
          <w:lang w:val="de-AT"/>
        </w:rPr>
        <w:t>Prangl</w:t>
      </w:r>
      <w:proofErr w:type="spellEnd"/>
      <w:r w:rsidRPr="00565EE2">
        <w:rPr>
          <w:rFonts w:ascii="Arial" w:hAnsi="Arial" w:cs="Arial"/>
          <w:kern w:val="36"/>
          <w:sz w:val="22"/>
          <w:szCs w:val="22"/>
          <w:lang w:val="de-AT"/>
        </w:rPr>
        <w:t xml:space="preserve"> geführt. Er stieg nach seinem Studienabschluss in das elterliche Unternehmen ein und übernahm sukzessive einzelne Aufgabenbereiche. Nach dem Tod seines Vaters im Jahr 2014 übernahm er die komplette Geschäftsführung. </w:t>
      </w:r>
      <w:r>
        <w:rPr>
          <w:rFonts w:ascii="Arial" w:hAnsi="Arial" w:cs="Arial"/>
          <w:kern w:val="36"/>
          <w:sz w:val="22"/>
          <w:szCs w:val="22"/>
          <w:lang w:val="de-AT"/>
        </w:rPr>
        <w:t>Seitdem</w:t>
      </w:r>
      <w:r w:rsidRPr="00565EE2">
        <w:rPr>
          <w:rFonts w:ascii="Arial" w:hAnsi="Arial" w:cs="Arial"/>
          <w:kern w:val="36"/>
          <w:sz w:val="22"/>
          <w:szCs w:val="22"/>
          <w:lang w:val="de-AT"/>
        </w:rPr>
        <w:t xml:space="preserve"> konnte Christian </w:t>
      </w:r>
      <w:proofErr w:type="spellStart"/>
      <w:r w:rsidRPr="00565EE2">
        <w:rPr>
          <w:rFonts w:ascii="Arial" w:hAnsi="Arial" w:cs="Arial"/>
          <w:kern w:val="36"/>
          <w:sz w:val="22"/>
          <w:szCs w:val="22"/>
          <w:lang w:val="de-AT"/>
        </w:rPr>
        <w:t>Prangl</w:t>
      </w:r>
      <w:proofErr w:type="spellEnd"/>
      <w:r w:rsidRPr="00565EE2">
        <w:rPr>
          <w:rFonts w:ascii="Arial" w:hAnsi="Arial" w:cs="Arial"/>
          <w:kern w:val="36"/>
          <w:sz w:val="22"/>
          <w:szCs w:val="22"/>
          <w:lang w:val="de-AT"/>
        </w:rPr>
        <w:t xml:space="preserve"> </w:t>
      </w:r>
      <w:r>
        <w:rPr>
          <w:rFonts w:ascii="Arial" w:hAnsi="Arial" w:cs="Arial"/>
          <w:kern w:val="36"/>
          <w:sz w:val="22"/>
          <w:szCs w:val="22"/>
          <w:lang w:val="de-AT"/>
        </w:rPr>
        <w:t>das Unternehmen durch die Einführung eines vollintegrierten ERP-Systems, die Umsetzung des</w:t>
      </w:r>
      <w:r w:rsidRPr="00565EE2">
        <w:rPr>
          <w:rFonts w:ascii="Arial" w:hAnsi="Arial" w:cs="Arial"/>
          <w:kern w:val="36"/>
          <w:sz w:val="22"/>
          <w:szCs w:val="22"/>
          <w:lang w:val="de-AT"/>
        </w:rPr>
        <w:t xml:space="preserve"> größte</w:t>
      </w:r>
      <w:r>
        <w:rPr>
          <w:rFonts w:ascii="Arial" w:hAnsi="Arial" w:cs="Arial"/>
          <w:kern w:val="36"/>
          <w:sz w:val="22"/>
          <w:szCs w:val="22"/>
          <w:lang w:val="de-AT"/>
        </w:rPr>
        <w:t>n</w:t>
      </w:r>
      <w:r w:rsidRPr="00565EE2">
        <w:rPr>
          <w:rFonts w:ascii="Arial" w:hAnsi="Arial" w:cs="Arial"/>
          <w:kern w:val="36"/>
          <w:sz w:val="22"/>
          <w:szCs w:val="22"/>
          <w:lang w:val="de-AT"/>
        </w:rPr>
        <w:t xml:space="preserve"> Bauvorhaben</w:t>
      </w:r>
      <w:r>
        <w:rPr>
          <w:rFonts w:ascii="Arial" w:hAnsi="Arial" w:cs="Arial"/>
          <w:kern w:val="36"/>
          <w:sz w:val="22"/>
          <w:szCs w:val="22"/>
          <w:lang w:val="de-AT"/>
        </w:rPr>
        <w:t>s in der Firmengeschichte</w:t>
      </w:r>
      <w:r w:rsidRPr="00565EE2">
        <w:rPr>
          <w:rFonts w:ascii="Arial" w:hAnsi="Arial" w:cs="Arial"/>
          <w:kern w:val="36"/>
          <w:sz w:val="22"/>
          <w:szCs w:val="22"/>
          <w:lang w:val="de-AT"/>
        </w:rPr>
        <w:t xml:space="preserve">, </w:t>
      </w:r>
      <w:r>
        <w:rPr>
          <w:rFonts w:ascii="Arial" w:hAnsi="Arial" w:cs="Arial"/>
          <w:kern w:val="36"/>
          <w:sz w:val="22"/>
          <w:szCs w:val="22"/>
          <w:lang w:val="de-AT"/>
        </w:rPr>
        <w:t xml:space="preserve">umfangreiche </w:t>
      </w:r>
      <w:r w:rsidRPr="00565EE2">
        <w:rPr>
          <w:rFonts w:ascii="Arial" w:hAnsi="Arial" w:cs="Arial"/>
          <w:kern w:val="36"/>
          <w:sz w:val="22"/>
          <w:szCs w:val="22"/>
          <w:lang w:val="de-AT"/>
        </w:rPr>
        <w:t>Investitionsprogram</w:t>
      </w:r>
      <w:r>
        <w:rPr>
          <w:rFonts w:ascii="Arial" w:hAnsi="Arial" w:cs="Arial"/>
          <w:kern w:val="36"/>
          <w:sz w:val="22"/>
          <w:szCs w:val="22"/>
          <w:lang w:val="de-AT"/>
        </w:rPr>
        <w:t>me und den</w:t>
      </w:r>
      <w:r w:rsidRPr="00565EE2">
        <w:rPr>
          <w:rFonts w:ascii="Arial" w:hAnsi="Arial" w:cs="Arial"/>
          <w:kern w:val="36"/>
          <w:sz w:val="22"/>
          <w:szCs w:val="22"/>
          <w:lang w:val="de-AT"/>
        </w:rPr>
        <w:t xml:space="preserve"> Vorstoß in neue Geschäftsfelder und </w:t>
      </w:r>
      <w:r>
        <w:rPr>
          <w:rFonts w:ascii="Arial" w:hAnsi="Arial" w:cs="Arial"/>
          <w:kern w:val="36"/>
          <w:sz w:val="22"/>
          <w:szCs w:val="22"/>
          <w:lang w:val="de-AT"/>
        </w:rPr>
        <w:t>-</w:t>
      </w:r>
      <w:r w:rsidRPr="00565EE2">
        <w:rPr>
          <w:rFonts w:ascii="Arial" w:hAnsi="Arial" w:cs="Arial"/>
          <w:kern w:val="36"/>
          <w:sz w:val="22"/>
          <w:szCs w:val="22"/>
          <w:lang w:val="de-AT"/>
        </w:rPr>
        <w:t>regionen</w:t>
      </w:r>
      <w:r>
        <w:rPr>
          <w:rFonts w:ascii="Arial" w:hAnsi="Arial" w:cs="Arial"/>
          <w:kern w:val="36"/>
          <w:sz w:val="22"/>
          <w:szCs w:val="22"/>
          <w:lang w:val="de-AT"/>
        </w:rPr>
        <w:t xml:space="preserve"> strategisch weiterentwickeln</w:t>
      </w:r>
      <w:r w:rsidRPr="00565EE2">
        <w:rPr>
          <w:rFonts w:ascii="Arial" w:hAnsi="Arial" w:cs="Arial"/>
          <w:kern w:val="36"/>
          <w:sz w:val="22"/>
          <w:szCs w:val="22"/>
          <w:lang w:val="de-AT"/>
        </w:rPr>
        <w:t>.</w:t>
      </w:r>
      <w:r>
        <w:rPr>
          <w:rFonts w:ascii="Arial" w:hAnsi="Arial" w:cs="Arial"/>
          <w:kern w:val="36"/>
          <w:sz w:val="22"/>
          <w:szCs w:val="22"/>
          <w:lang w:val="de-AT"/>
        </w:rPr>
        <w:t xml:space="preserve"> </w:t>
      </w:r>
      <w:r w:rsidRPr="00565EE2">
        <w:rPr>
          <w:rFonts w:ascii="Arial" w:hAnsi="Arial" w:cs="Arial"/>
          <w:kern w:val="36"/>
          <w:sz w:val="22"/>
          <w:szCs w:val="22"/>
          <w:lang w:val="de-AT"/>
        </w:rPr>
        <w:t xml:space="preserve">In </w:t>
      </w:r>
      <w:r>
        <w:rPr>
          <w:rFonts w:ascii="Arial" w:hAnsi="Arial" w:cs="Arial"/>
          <w:kern w:val="36"/>
          <w:sz w:val="22"/>
          <w:szCs w:val="22"/>
          <w:lang w:val="de-AT"/>
        </w:rPr>
        <w:t>spätestens zwei Jahren</w:t>
      </w:r>
      <w:r w:rsidRPr="00565EE2">
        <w:rPr>
          <w:rFonts w:ascii="Arial" w:hAnsi="Arial" w:cs="Arial"/>
          <w:kern w:val="36"/>
          <w:sz w:val="22"/>
          <w:szCs w:val="22"/>
          <w:lang w:val="de-AT"/>
        </w:rPr>
        <w:t xml:space="preserve"> steht die Umsiedelung der Zentrale von Brunn am Gebirge nach Wien an. Auf knapp 65.000 m² entsteht hier das neue Hauptquartier für alle </w:t>
      </w:r>
      <w:proofErr w:type="spellStart"/>
      <w:r w:rsidRPr="00565EE2">
        <w:rPr>
          <w:rFonts w:ascii="Arial" w:hAnsi="Arial" w:cs="Arial"/>
          <w:kern w:val="36"/>
          <w:sz w:val="22"/>
          <w:szCs w:val="22"/>
          <w:lang w:val="de-AT"/>
        </w:rPr>
        <w:t>Prangl</w:t>
      </w:r>
      <w:proofErr w:type="spellEnd"/>
      <w:r w:rsidRPr="00565EE2">
        <w:rPr>
          <w:rFonts w:ascii="Arial" w:hAnsi="Arial" w:cs="Arial"/>
          <w:kern w:val="36"/>
          <w:sz w:val="22"/>
          <w:szCs w:val="22"/>
          <w:lang w:val="de-AT"/>
        </w:rPr>
        <w:t xml:space="preserve">-Organisationen. </w:t>
      </w:r>
    </w:p>
    <w:p w:rsidR="00BE4139" w:rsidRDefault="00BE4139" w:rsidP="00BE4139">
      <w:pPr>
        <w:pStyle w:val="KeinLeerraum"/>
        <w:spacing w:line="360" w:lineRule="auto"/>
        <w:rPr>
          <w:rFonts w:ascii="Arial" w:hAnsi="Arial" w:cs="Arial"/>
          <w:kern w:val="36"/>
          <w:sz w:val="22"/>
          <w:szCs w:val="22"/>
          <w:lang w:val="de-AT"/>
        </w:rPr>
      </w:pPr>
    </w:p>
    <w:p w:rsidR="00BE4139" w:rsidRPr="001334D0" w:rsidRDefault="00BE4139" w:rsidP="00BE4139">
      <w:pPr>
        <w:pStyle w:val="KeinLeerraum"/>
        <w:spacing w:line="360" w:lineRule="auto"/>
        <w:rPr>
          <w:rFonts w:ascii="Arial" w:hAnsi="Arial" w:cs="Arial"/>
          <w:b/>
          <w:kern w:val="36"/>
          <w:sz w:val="22"/>
          <w:szCs w:val="22"/>
          <w:lang w:val="de-AT"/>
        </w:rPr>
      </w:pPr>
      <w:r w:rsidRPr="001334D0">
        <w:rPr>
          <w:rFonts w:ascii="Arial" w:hAnsi="Arial" w:cs="Arial"/>
          <w:b/>
          <w:kern w:val="36"/>
          <w:sz w:val="22"/>
          <w:szCs w:val="22"/>
          <w:lang w:val="de-AT"/>
        </w:rPr>
        <w:t>Familie Mitterbauer: über drei Generationen zum Weltmarktführer</w:t>
      </w:r>
    </w:p>
    <w:p w:rsidR="00BE4139" w:rsidRDefault="00BE4139" w:rsidP="00BE4139">
      <w:pPr>
        <w:pStyle w:val="KeinLeerraum"/>
        <w:spacing w:line="360" w:lineRule="auto"/>
        <w:rPr>
          <w:rFonts w:ascii="Arial" w:hAnsi="Arial" w:cs="Arial"/>
          <w:kern w:val="36"/>
          <w:sz w:val="22"/>
          <w:szCs w:val="22"/>
          <w:lang w:val="de-AT"/>
        </w:rPr>
      </w:pPr>
      <w:r>
        <w:rPr>
          <w:rFonts w:ascii="Arial" w:hAnsi="Arial" w:cs="Arial"/>
          <w:kern w:val="36"/>
          <w:sz w:val="22"/>
          <w:szCs w:val="22"/>
          <w:lang w:val="de-AT"/>
        </w:rPr>
        <w:t xml:space="preserve">EY würdigte heuer zum vierten Mal ein Familienunternehmen mit dem „Sonderpreis der Generationen“: Die </w:t>
      </w:r>
      <w:proofErr w:type="spellStart"/>
      <w:r>
        <w:rPr>
          <w:rFonts w:ascii="Arial" w:hAnsi="Arial" w:cs="Arial"/>
          <w:kern w:val="36"/>
          <w:sz w:val="22"/>
          <w:szCs w:val="22"/>
          <w:lang w:val="de-AT"/>
        </w:rPr>
        <w:t>Miba</w:t>
      </w:r>
      <w:proofErr w:type="spellEnd"/>
      <w:r>
        <w:rPr>
          <w:rFonts w:ascii="Arial" w:hAnsi="Arial" w:cs="Arial"/>
          <w:kern w:val="36"/>
          <w:sz w:val="22"/>
          <w:szCs w:val="22"/>
          <w:lang w:val="de-AT"/>
        </w:rPr>
        <w:t xml:space="preserve"> AG aus Oberösterreich kann auf eine fast 90-jährige Erfolgsgeschichte zurückblicken. </w:t>
      </w:r>
      <w:r w:rsidRPr="00463863">
        <w:rPr>
          <w:rFonts w:ascii="Arial" w:hAnsi="Arial" w:cs="Arial"/>
          <w:kern w:val="36"/>
          <w:sz w:val="22"/>
          <w:szCs w:val="22"/>
          <w:lang w:val="de-AT"/>
        </w:rPr>
        <w:t xml:space="preserve">1927 übernimmt Franz Mitterbauer die Werkstätte </w:t>
      </w:r>
      <w:proofErr w:type="gramStart"/>
      <w:r w:rsidRPr="00463863">
        <w:rPr>
          <w:rFonts w:ascii="Arial" w:hAnsi="Arial" w:cs="Arial"/>
          <w:kern w:val="36"/>
          <w:sz w:val="22"/>
          <w:szCs w:val="22"/>
          <w:lang w:val="de-AT"/>
        </w:rPr>
        <w:t>seines</w:t>
      </w:r>
      <w:proofErr w:type="gramEnd"/>
      <w:r w:rsidRPr="00463863">
        <w:rPr>
          <w:rFonts w:ascii="Arial" w:hAnsi="Arial" w:cs="Arial"/>
          <w:kern w:val="36"/>
          <w:sz w:val="22"/>
          <w:szCs w:val="22"/>
          <w:lang w:val="de-AT"/>
        </w:rPr>
        <w:t xml:space="preserve"> Lehrherren. Mit den ersten Gleitlagerexporten wird auch der Markenname </w:t>
      </w:r>
      <w:proofErr w:type="spellStart"/>
      <w:r w:rsidRPr="00463863">
        <w:rPr>
          <w:rFonts w:ascii="Arial" w:hAnsi="Arial" w:cs="Arial"/>
          <w:kern w:val="36"/>
          <w:sz w:val="22"/>
          <w:szCs w:val="22"/>
          <w:lang w:val="de-AT"/>
        </w:rPr>
        <w:t>Miba</w:t>
      </w:r>
      <w:proofErr w:type="spellEnd"/>
      <w:r w:rsidRPr="00463863">
        <w:rPr>
          <w:rFonts w:ascii="Arial" w:hAnsi="Arial" w:cs="Arial"/>
          <w:kern w:val="36"/>
          <w:sz w:val="22"/>
          <w:szCs w:val="22"/>
          <w:lang w:val="de-AT"/>
        </w:rPr>
        <w:t xml:space="preserve"> eingeführt. Nach dem Tod seines Vaters übernimmt Peter Mitterbauer 1983 die Leitung der </w:t>
      </w:r>
      <w:proofErr w:type="spellStart"/>
      <w:r w:rsidRPr="00463863">
        <w:rPr>
          <w:rFonts w:ascii="Arial" w:hAnsi="Arial" w:cs="Arial"/>
          <w:kern w:val="36"/>
          <w:sz w:val="22"/>
          <w:szCs w:val="22"/>
          <w:lang w:val="de-AT"/>
        </w:rPr>
        <w:t>Miba</w:t>
      </w:r>
      <w:proofErr w:type="spellEnd"/>
      <w:r w:rsidRPr="00463863">
        <w:rPr>
          <w:rFonts w:ascii="Arial" w:hAnsi="Arial" w:cs="Arial"/>
          <w:kern w:val="36"/>
          <w:sz w:val="22"/>
          <w:szCs w:val="22"/>
          <w:lang w:val="de-AT"/>
        </w:rPr>
        <w:t xml:space="preserve"> und führt sie drei Jahre später an die Börse. Die folgenden zwei Jahrzehnte sind durch einen erfolgreichen Expansionskurs speziell in Asien, den USA und Osteuropa gekennzeichnet. 2013 übernimmt F. Peter Mitterbauer den Vorstandsvorsitz. </w:t>
      </w:r>
      <w:proofErr w:type="spellStart"/>
      <w:r w:rsidRPr="00463863">
        <w:rPr>
          <w:rFonts w:ascii="Arial" w:hAnsi="Arial" w:cs="Arial"/>
          <w:kern w:val="36"/>
          <w:sz w:val="22"/>
          <w:szCs w:val="22"/>
          <w:lang w:val="de-AT"/>
        </w:rPr>
        <w:t>Miba</w:t>
      </w:r>
      <w:proofErr w:type="spellEnd"/>
      <w:r w:rsidRPr="00463863">
        <w:rPr>
          <w:rFonts w:ascii="Arial" w:hAnsi="Arial" w:cs="Arial"/>
          <w:kern w:val="36"/>
          <w:sz w:val="22"/>
          <w:szCs w:val="22"/>
          <w:lang w:val="de-AT"/>
        </w:rPr>
        <w:t xml:space="preserve"> hat sich durch kontinuierliches Wachstum über drei Generationen zu einem international führenden Konzern mit</w:t>
      </w:r>
      <w:r>
        <w:rPr>
          <w:rFonts w:ascii="Arial" w:hAnsi="Arial" w:cs="Arial"/>
          <w:kern w:val="36"/>
          <w:sz w:val="22"/>
          <w:szCs w:val="22"/>
          <w:lang w:val="de-AT"/>
        </w:rPr>
        <w:t xml:space="preserve"> über</w:t>
      </w:r>
      <w:r w:rsidRPr="00463863">
        <w:rPr>
          <w:rFonts w:ascii="Arial" w:hAnsi="Arial" w:cs="Arial"/>
          <w:kern w:val="36"/>
          <w:sz w:val="22"/>
          <w:szCs w:val="22"/>
          <w:lang w:val="de-AT"/>
        </w:rPr>
        <w:t xml:space="preserve"> 5.000 </w:t>
      </w:r>
      <w:r w:rsidRPr="00463863">
        <w:rPr>
          <w:rFonts w:ascii="Arial" w:hAnsi="Arial" w:cs="Arial"/>
          <w:kern w:val="36"/>
          <w:sz w:val="22"/>
          <w:szCs w:val="22"/>
          <w:lang w:val="de-AT"/>
        </w:rPr>
        <w:lastRenderedPageBreak/>
        <w:t>Mitarbeitern an 22 Standorten entwickelt.</w:t>
      </w:r>
      <w:r>
        <w:rPr>
          <w:rFonts w:ascii="Arial" w:hAnsi="Arial" w:cs="Arial"/>
          <w:kern w:val="36"/>
          <w:sz w:val="22"/>
          <w:szCs w:val="22"/>
          <w:lang w:val="de-AT"/>
        </w:rPr>
        <w:t xml:space="preserve"> </w:t>
      </w:r>
      <w:r w:rsidRPr="008F363E">
        <w:rPr>
          <w:rFonts w:ascii="Arial" w:hAnsi="Arial" w:cs="Arial"/>
          <w:kern w:val="36"/>
          <w:sz w:val="22"/>
          <w:szCs w:val="22"/>
          <w:lang w:val="de-AT"/>
        </w:rPr>
        <w:t xml:space="preserve">Die Jury zeichnete </w:t>
      </w:r>
      <w:r>
        <w:rPr>
          <w:rFonts w:ascii="Arial" w:hAnsi="Arial" w:cs="Arial"/>
          <w:kern w:val="36"/>
          <w:sz w:val="22"/>
          <w:szCs w:val="22"/>
          <w:lang w:val="de-AT"/>
        </w:rPr>
        <w:t>Peter</w:t>
      </w:r>
      <w:r w:rsidRPr="008F363E">
        <w:rPr>
          <w:rFonts w:ascii="Arial" w:hAnsi="Arial" w:cs="Arial"/>
          <w:kern w:val="36"/>
          <w:sz w:val="22"/>
          <w:szCs w:val="22"/>
          <w:lang w:val="de-AT"/>
        </w:rPr>
        <w:t xml:space="preserve"> und </w:t>
      </w:r>
      <w:r>
        <w:rPr>
          <w:rFonts w:ascii="Arial" w:hAnsi="Arial" w:cs="Arial"/>
          <w:kern w:val="36"/>
          <w:sz w:val="22"/>
          <w:szCs w:val="22"/>
          <w:lang w:val="de-AT"/>
        </w:rPr>
        <w:t>F. Peter Mitterbauer</w:t>
      </w:r>
      <w:r w:rsidRPr="008F363E">
        <w:rPr>
          <w:rFonts w:ascii="Arial" w:hAnsi="Arial" w:cs="Arial"/>
          <w:kern w:val="36"/>
          <w:sz w:val="22"/>
          <w:szCs w:val="22"/>
          <w:lang w:val="de-AT"/>
        </w:rPr>
        <w:t xml:space="preserve"> für die erfolgreiche Übernahme des Familienunternehmens aus.</w:t>
      </w:r>
    </w:p>
    <w:p w:rsidR="00BE4139" w:rsidRPr="007711A3" w:rsidRDefault="00BE4139" w:rsidP="00BE4139">
      <w:pPr>
        <w:pStyle w:val="KeinLeerraum"/>
        <w:spacing w:line="360" w:lineRule="auto"/>
        <w:rPr>
          <w:rFonts w:ascii="Arial" w:hAnsi="Arial" w:cs="Arial"/>
          <w:kern w:val="36"/>
          <w:sz w:val="22"/>
          <w:szCs w:val="22"/>
          <w:lang w:val="de-AT"/>
        </w:rPr>
      </w:pPr>
    </w:p>
    <w:p w:rsidR="00BE4139" w:rsidRPr="002C069D" w:rsidRDefault="00BE4139" w:rsidP="00BE4139">
      <w:pPr>
        <w:pStyle w:val="EYBulletedtext1"/>
        <w:numPr>
          <w:ilvl w:val="0"/>
          <w:numId w:val="0"/>
        </w:numPr>
        <w:rPr>
          <w:b/>
          <w:lang w:val="de-AT"/>
        </w:rPr>
      </w:pPr>
      <w:proofErr w:type="spellStart"/>
      <w:r>
        <w:rPr>
          <w:b/>
          <w:lang w:val="de-AT"/>
        </w:rPr>
        <w:t>Entrepreneur</w:t>
      </w:r>
      <w:proofErr w:type="spellEnd"/>
      <w:r>
        <w:rPr>
          <w:b/>
          <w:lang w:val="de-AT"/>
        </w:rPr>
        <w:t xml:space="preserve"> </w:t>
      </w:r>
      <w:proofErr w:type="spellStart"/>
      <w:r>
        <w:rPr>
          <w:b/>
          <w:lang w:val="de-AT"/>
        </w:rPr>
        <w:t>Of</w:t>
      </w:r>
      <w:proofErr w:type="spellEnd"/>
      <w:r>
        <w:rPr>
          <w:b/>
          <w:lang w:val="de-AT"/>
        </w:rPr>
        <w:t xml:space="preserve"> The Year: Österreichische Tradition mit internationalem Erfolg </w:t>
      </w:r>
    </w:p>
    <w:p w:rsidR="00BE4139" w:rsidRPr="0074284F" w:rsidRDefault="00BE4139" w:rsidP="00BE4139">
      <w:pPr>
        <w:spacing w:line="360" w:lineRule="auto"/>
        <w:rPr>
          <w:rFonts w:ascii="Arial" w:hAnsi="Arial" w:cs="Arial"/>
          <w:kern w:val="36"/>
          <w:sz w:val="22"/>
          <w:szCs w:val="22"/>
          <w:lang w:val="de-AT"/>
        </w:rPr>
      </w:pPr>
      <w:r w:rsidRPr="004A1F08">
        <w:rPr>
          <w:rFonts w:ascii="Arial" w:hAnsi="Arial" w:cs="Arial"/>
          <w:kern w:val="36"/>
          <w:sz w:val="22"/>
          <w:szCs w:val="22"/>
          <w:lang w:val="de-AT"/>
        </w:rPr>
        <w:t xml:space="preserve">Bereits seit 2006 vergibt EY den </w:t>
      </w:r>
      <w:proofErr w:type="spellStart"/>
      <w:r w:rsidRPr="004A1F08">
        <w:rPr>
          <w:rFonts w:ascii="Arial" w:hAnsi="Arial" w:cs="Arial"/>
          <w:kern w:val="36"/>
          <w:sz w:val="22"/>
          <w:szCs w:val="22"/>
          <w:lang w:val="de-AT"/>
        </w:rPr>
        <w:t>Entrepreneur</w:t>
      </w:r>
      <w:proofErr w:type="spellEnd"/>
      <w:r w:rsidRPr="004A1F08">
        <w:rPr>
          <w:rFonts w:ascii="Arial" w:hAnsi="Arial" w:cs="Arial"/>
          <w:kern w:val="36"/>
          <w:sz w:val="22"/>
          <w:szCs w:val="22"/>
          <w:lang w:val="de-AT"/>
        </w:rPr>
        <w:t xml:space="preserve"> </w:t>
      </w:r>
      <w:proofErr w:type="spellStart"/>
      <w:r w:rsidRPr="004A1F08">
        <w:rPr>
          <w:rFonts w:ascii="Arial" w:hAnsi="Arial" w:cs="Arial"/>
          <w:kern w:val="36"/>
          <w:sz w:val="22"/>
          <w:szCs w:val="22"/>
          <w:lang w:val="de-AT"/>
        </w:rPr>
        <w:t>Of</w:t>
      </w:r>
      <w:proofErr w:type="spellEnd"/>
      <w:r w:rsidRPr="004A1F08">
        <w:rPr>
          <w:rFonts w:ascii="Arial" w:hAnsi="Arial" w:cs="Arial"/>
          <w:kern w:val="36"/>
          <w:sz w:val="22"/>
          <w:szCs w:val="22"/>
          <w:lang w:val="de-AT"/>
        </w:rPr>
        <w:t xml:space="preserve"> The Year in Österreich. Während seines zehnjährigen Bestehens hat sich der Unternehmerwettbewerb zu einem jährlichen Fixpunkt für die heimische Wirtschaft entwickelt. Dieter Waldmann, verantwortlicher </w:t>
      </w:r>
      <w:r>
        <w:rPr>
          <w:rFonts w:ascii="Arial" w:hAnsi="Arial" w:cs="Arial"/>
          <w:kern w:val="36"/>
          <w:sz w:val="22"/>
          <w:szCs w:val="22"/>
          <w:lang w:val="de-AT"/>
        </w:rPr>
        <w:t xml:space="preserve">Executive </w:t>
      </w:r>
      <w:proofErr w:type="spellStart"/>
      <w:r>
        <w:rPr>
          <w:rFonts w:ascii="Arial" w:hAnsi="Arial" w:cs="Arial"/>
          <w:kern w:val="36"/>
          <w:sz w:val="22"/>
          <w:szCs w:val="22"/>
          <w:lang w:val="de-AT"/>
        </w:rPr>
        <w:t>Director</w:t>
      </w:r>
      <w:proofErr w:type="spellEnd"/>
      <w:r w:rsidRPr="004A1F08">
        <w:rPr>
          <w:rFonts w:ascii="Arial" w:hAnsi="Arial" w:cs="Arial"/>
          <w:kern w:val="36"/>
          <w:sz w:val="22"/>
          <w:szCs w:val="22"/>
          <w:lang w:val="de-AT"/>
        </w:rPr>
        <w:t xml:space="preserve"> für den EY </w:t>
      </w:r>
      <w:proofErr w:type="spellStart"/>
      <w:r w:rsidRPr="004A1F08">
        <w:rPr>
          <w:rFonts w:ascii="Arial" w:hAnsi="Arial" w:cs="Arial"/>
          <w:kern w:val="36"/>
          <w:sz w:val="22"/>
          <w:szCs w:val="22"/>
          <w:lang w:val="de-AT"/>
        </w:rPr>
        <w:t>Entrepreneur</w:t>
      </w:r>
      <w:proofErr w:type="spellEnd"/>
      <w:r w:rsidRPr="004A1F08">
        <w:rPr>
          <w:rFonts w:ascii="Arial" w:hAnsi="Arial" w:cs="Arial"/>
          <w:kern w:val="36"/>
          <w:sz w:val="22"/>
          <w:szCs w:val="22"/>
          <w:lang w:val="de-AT"/>
        </w:rPr>
        <w:t xml:space="preserve"> </w:t>
      </w:r>
      <w:proofErr w:type="spellStart"/>
      <w:r w:rsidRPr="004A1F08">
        <w:rPr>
          <w:rFonts w:ascii="Arial" w:hAnsi="Arial" w:cs="Arial"/>
          <w:kern w:val="36"/>
          <w:sz w:val="22"/>
          <w:szCs w:val="22"/>
          <w:lang w:val="de-AT"/>
        </w:rPr>
        <w:t>Of</w:t>
      </w:r>
      <w:proofErr w:type="spellEnd"/>
      <w:r w:rsidRPr="004A1F08">
        <w:rPr>
          <w:rFonts w:ascii="Arial" w:hAnsi="Arial" w:cs="Arial"/>
          <w:kern w:val="36"/>
          <w:sz w:val="22"/>
          <w:szCs w:val="22"/>
          <w:lang w:val="de-AT"/>
        </w:rPr>
        <w:t xml:space="preserve"> The Year in Österreich:</w:t>
      </w:r>
      <w:r>
        <w:rPr>
          <w:rFonts w:ascii="Arial" w:hAnsi="Arial" w:cs="Arial"/>
          <w:kern w:val="36"/>
          <w:sz w:val="22"/>
          <w:szCs w:val="22"/>
          <w:lang w:val="de-AT"/>
        </w:rPr>
        <w:t xml:space="preserve"> „</w:t>
      </w:r>
      <w:r w:rsidRPr="0074284F">
        <w:rPr>
          <w:rFonts w:ascii="Arial" w:hAnsi="Arial" w:cs="Arial"/>
          <w:kern w:val="36"/>
          <w:sz w:val="22"/>
          <w:szCs w:val="22"/>
          <w:lang w:val="de-AT"/>
        </w:rPr>
        <w:t xml:space="preserve">In zehn Jahren </w:t>
      </w:r>
      <w:proofErr w:type="spellStart"/>
      <w:r w:rsidRPr="0074284F">
        <w:rPr>
          <w:rFonts w:ascii="Arial" w:hAnsi="Arial" w:cs="Arial"/>
          <w:kern w:val="36"/>
          <w:sz w:val="22"/>
          <w:szCs w:val="22"/>
          <w:lang w:val="de-AT"/>
        </w:rPr>
        <w:t>Entrepreneur</w:t>
      </w:r>
      <w:proofErr w:type="spellEnd"/>
      <w:r w:rsidRPr="0074284F">
        <w:rPr>
          <w:rFonts w:ascii="Arial" w:hAnsi="Arial" w:cs="Arial"/>
          <w:kern w:val="36"/>
          <w:sz w:val="22"/>
          <w:szCs w:val="22"/>
          <w:lang w:val="de-AT"/>
        </w:rPr>
        <w:t xml:space="preserve"> </w:t>
      </w:r>
      <w:proofErr w:type="spellStart"/>
      <w:r w:rsidRPr="0074284F">
        <w:rPr>
          <w:rFonts w:ascii="Arial" w:hAnsi="Arial" w:cs="Arial"/>
          <w:kern w:val="36"/>
          <w:sz w:val="22"/>
          <w:szCs w:val="22"/>
          <w:lang w:val="de-AT"/>
        </w:rPr>
        <w:t>Of</w:t>
      </w:r>
      <w:proofErr w:type="spellEnd"/>
      <w:r w:rsidRPr="0074284F">
        <w:rPr>
          <w:rFonts w:ascii="Arial" w:hAnsi="Arial" w:cs="Arial"/>
          <w:kern w:val="36"/>
          <w:sz w:val="22"/>
          <w:szCs w:val="22"/>
          <w:lang w:val="de-AT"/>
        </w:rPr>
        <w:t xml:space="preserve"> The Year in Österreich durften wir </w:t>
      </w:r>
      <w:r>
        <w:rPr>
          <w:rFonts w:ascii="Arial" w:hAnsi="Arial" w:cs="Arial"/>
          <w:kern w:val="36"/>
          <w:sz w:val="22"/>
          <w:szCs w:val="22"/>
          <w:lang w:val="de-AT"/>
        </w:rPr>
        <w:t>über 9</w:t>
      </w:r>
      <w:r w:rsidRPr="0074284F">
        <w:rPr>
          <w:rFonts w:ascii="Arial" w:hAnsi="Arial" w:cs="Arial"/>
          <w:kern w:val="36"/>
          <w:sz w:val="22"/>
          <w:szCs w:val="22"/>
          <w:lang w:val="de-AT"/>
        </w:rPr>
        <w:t xml:space="preserve">0 große Unternehmerpersönlichkeiten als Finalisten auf dieser Bühne ehren und </w:t>
      </w:r>
      <w:r>
        <w:rPr>
          <w:rFonts w:ascii="Arial" w:hAnsi="Arial" w:cs="Arial"/>
          <w:kern w:val="36"/>
          <w:sz w:val="22"/>
          <w:szCs w:val="22"/>
          <w:lang w:val="de-AT"/>
        </w:rPr>
        <w:t xml:space="preserve">an </w:t>
      </w:r>
      <w:r w:rsidRPr="0074284F">
        <w:rPr>
          <w:rFonts w:ascii="Arial" w:hAnsi="Arial" w:cs="Arial"/>
          <w:kern w:val="36"/>
          <w:sz w:val="22"/>
          <w:szCs w:val="22"/>
          <w:lang w:val="de-AT"/>
        </w:rPr>
        <w:t>ihre</w:t>
      </w:r>
      <w:r>
        <w:rPr>
          <w:rFonts w:ascii="Arial" w:hAnsi="Arial" w:cs="Arial"/>
          <w:kern w:val="36"/>
          <w:sz w:val="22"/>
          <w:szCs w:val="22"/>
          <w:lang w:val="de-AT"/>
        </w:rPr>
        <w:t>n</w:t>
      </w:r>
      <w:r w:rsidRPr="0074284F">
        <w:rPr>
          <w:rFonts w:ascii="Arial" w:hAnsi="Arial" w:cs="Arial"/>
          <w:kern w:val="36"/>
          <w:sz w:val="22"/>
          <w:szCs w:val="22"/>
          <w:lang w:val="de-AT"/>
        </w:rPr>
        <w:t xml:space="preserve"> b</w:t>
      </w:r>
      <w:r>
        <w:rPr>
          <w:rFonts w:ascii="Arial" w:hAnsi="Arial" w:cs="Arial"/>
          <w:kern w:val="36"/>
          <w:sz w:val="22"/>
          <w:szCs w:val="22"/>
          <w:lang w:val="de-AT"/>
        </w:rPr>
        <w:t>eeindruckenden Geschichten teilhaben</w:t>
      </w:r>
      <w:r w:rsidRPr="0074284F">
        <w:rPr>
          <w:rFonts w:ascii="Arial" w:hAnsi="Arial" w:cs="Arial"/>
          <w:kern w:val="36"/>
          <w:sz w:val="22"/>
          <w:szCs w:val="22"/>
          <w:lang w:val="de-AT"/>
        </w:rPr>
        <w:t xml:space="preserve">. Der </w:t>
      </w:r>
      <w:proofErr w:type="spellStart"/>
      <w:r w:rsidRPr="0074284F">
        <w:rPr>
          <w:rFonts w:ascii="Arial" w:hAnsi="Arial" w:cs="Arial"/>
          <w:kern w:val="36"/>
          <w:sz w:val="22"/>
          <w:szCs w:val="22"/>
          <w:lang w:val="de-AT"/>
        </w:rPr>
        <w:t>Entrepreneur</w:t>
      </w:r>
      <w:proofErr w:type="spellEnd"/>
      <w:r w:rsidRPr="0074284F">
        <w:rPr>
          <w:rFonts w:ascii="Arial" w:hAnsi="Arial" w:cs="Arial"/>
          <w:kern w:val="36"/>
          <w:sz w:val="22"/>
          <w:szCs w:val="22"/>
          <w:lang w:val="de-AT"/>
        </w:rPr>
        <w:t xml:space="preserve"> </w:t>
      </w:r>
      <w:proofErr w:type="spellStart"/>
      <w:r w:rsidRPr="0074284F">
        <w:rPr>
          <w:rFonts w:ascii="Arial" w:hAnsi="Arial" w:cs="Arial"/>
          <w:kern w:val="36"/>
          <w:sz w:val="22"/>
          <w:szCs w:val="22"/>
          <w:lang w:val="de-AT"/>
        </w:rPr>
        <w:t>Of</w:t>
      </w:r>
      <w:proofErr w:type="spellEnd"/>
      <w:r w:rsidRPr="0074284F">
        <w:rPr>
          <w:rFonts w:ascii="Arial" w:hAnsi="Arial" w:cs="Arial"/>
          <w:kern w:val="36"/>
          <w:sz w:val="22"/>
          <w:szCs w:val="22"/>
          <w:lang w:val="de-AT"/>
        </w:rPr>
        <w:t xml:space="preserve"> The Year ist nicht nur das Aushängeschild unseres Engagements für den Wirtschaftsstandort Österreich, er ist auch ein beeindruckender Beweis für die Vielfältigkeit</w:t>
      </w:r>
      <w:r>
        <w:rPr>
          <w:rFonts w:ascii="Arial" w:hAnsi="Arial" w:cs="Arial"/>
          <w:kern w:val="36"/>
          <w:sz w:val="22"/>
          <w:szCs w:val="22"/>
          <w:lang w:val="de-AT"/>
        </w:rPr>
        <w:t xml:space="preserve"> </w:t>
      </w:r>
      <w:r w:rsidRPr="0074284F">
        <w:rPr>
          <w:rFonts w:ascii="Arial" w:hAnsi="Arial" w:cs="Arial"/>
          <w:kern w:val="36"/>
          <w:sz w:val="22"/>
          <w:szCs w:val="22"/>
          <w:lang w:val="de-AT"/>
        </w:rPr>
        <w:t>und Leistungsfähigkeit des heimischen Unternehmertums.</w:t>
      </w:r>
      <w:r>
        <w:rPr>
          <w:rFonts w:ascii="Arial" w:hAnsi="Arial" w:cs="Arial"/>
          <w:kern w:val="36"/>
          <w:sz w:val="22"/>
          <w:szCs w:val="22"/>
          <w:lang w:val="de-AT"/>
        </w:rPr>
        <w:t>“</w:t>
      </w:r>
    </w:p>
    <w:p w:rsidR="00BE4139" w:rsidRPr="004A1F08" w:rsidRDefault="00BE4139" w:rsidP="00BE4139">
      <w:pPr>
        <w:pStyle w:val="KeinLeerraum"/>
        <w:spacing w:line="360" w:lineRule="auto"/>
        <w:rPr>
          <w:rFonts w:ascii="Arial" w:hAnsi="Arial" w:cs="Arial"/>
          <w:kern w:val="36"/>
          <w:sz w:val="22"/>
          <w:szCs w:val="22"/>
          <w:lang w:val="de-AT"/>
        </w:rPr>
      </w:pPr>
    </w:p>
    <w:p w:rsidR="00BE4139" w:rsidRDefault="00BE4139" w:rsidP="00BE4139">
      <w:pPr>
        <w:pStyle w:val="KeinLeerraum"/>
        <w:spacing w:line="360" w:lineRule="auto"/>
        <w:rPr>
          <w:rFonts w:ascii="Arial" w:hAnsi="Arial" w:cs="Arial"/>
          <w:kern w:val="36"/>
          <w:sz w:val="22"/>
          <w:szCs w:val="22"/>
          <w:lang w:val="de-AT"/>
        </w:rPr>
      </w:pPr>
      <w:r>
        <w:rPr>
          <w:rFonts w:ascii="Arial" w:hAnsi="Arial" w:cs="Arial"/>
          <w:kern w:val="36"/>
          <w:sz w:val="22"/>
          <w:szCs w:val="22"/>
          <w:lang w:val="de-AT"/>
        </w:rPr>
        <w:t>Mit dem</w:t>
      </w:r>
      <w:r w:rsidRPr="002C069D">
        <w:rPr>
          <w:rFonts w:ascii="Arial" w:hAnsi="Arial" w:cs="Arial"/>
          <w:kern w:val="36"/>
          <w:sz w:val="22"/>
          <w:szCs w:val="22"/>
          <w:lang w:val="de-AT"/>
        </w:rPr>
        <w:t xml:space="preserve"> EY </w:t>
      </w:r>
      <w:proofErr w:type="spellStart"/>
      <w:r w:rsidRPr="002C069D">
        <w:rPr>
          <w:rFonts w:ascii="Arial" w:hAnsi="Arial" w:cs="Arial"/>
          <w:kern w:val="36"/>
          <w:sz w:val="22"/>
          <w:szCs w:val="22"/>
          <w:lang w:val="de-AT"/>
        </w:rPr>
        <w:t>Entrepreneur</w:t>
      </w:r>
      <w:proofErr w:type="spellEnd"/>
      <w:r w:rsidRPr="002C069D">
        <w:rPr>
          <w:rFonts w:ascii="Arial" w:hAnsi="Arial" w:cs="Arial"/>
          <w:kern w:val="36"/>
          <w:sz w:val="22"/>
          <w:szCs w:val="22"/>
          <w:lang w:val="de-AT"/>
        </w:rPr>
        <w:t xml:space="preserve"> </w:t>
      </w:r>
      <w:proofErr w:type="spellStart"/>
      <w:r>
        <w:rPr>
          <w:rFonts w:ascii="Arial" w:hAnsi="Arial" w:cs="Arial"/>
          <w:kern w:val="36"/>
          <w:sz w:val="22"/>
          <w:szCs w:val="22"/>
          <w:lang w:val="de-AT"/>
        </w:rPr>
        <w:t>Of</w:t>
      </w:r>
      <w:proofErr w:type="spellEnd"/>
      <w:r>
        <w:rPr>
          <w:rFonts w:ascii="Arial" w:hAnsi="Arial" w:cs="Arial"/>
          <w:kern w:val="36"/>
          <w:sz w:val="22"/>
          <w:szCs w:val="22"/>
          <w:lang w:val="de-AT"/>
        </w:rPr>
        <w:t xml:space="preserve"> T</w:t>
      </w:r>
      <w:r w:rsidRPr="002C069D">
        <w:rPr>
          <w:rFonts w:ascii="Arial" w:hAnsi="Arial" w:cs="Arial"/>
          <w:kern w:val="36"/>
          <w:sz w:val="22"/>
          <w:szCs w:val="22"/>
          <w:lang w:val="de-AT"/>
        </w:rPr>
        <w:t xml:space="preserve">he Year Award </w:t>
      </w:r>
      <w:r>
        <w:rPr>
          <w:rFonts w:ascii="Arial" w:hAnsi="Arial" w:cs="Arial"/>
          <w:kern w:val="36"/>
          <w:sz w:val="22"/>
          <w:szCs w:val="22"/>
          <w:lang w:val="de-AT"/>
        </w:rPr>
        <w:t>werden die Teilnehmerinnen und Teilnehmer des Wettbewerbs</w:t>
      </w:r>
      <w:r w:rsidRPr="00594881">
        <w:rPr>
          <w:rFonts w:ascii="Arial" w:hAnsi="Arial" w:cs="Arial"/>
          <w:kern w:val="36"/>
          <w:sz w:val="22"/>
          <w:szCs w:val="22"/>
          <w:lang w:val="de-AT"/>
        </w:rPr>
        <w:t xml:space="preserve"> in ein globales Netzwerk</w:t>
      </w:r>
      <w:r>
        <w:rPr>
          <w:rFonts w:ascii="Arial" w:hAnsi="Arial" w:cs="Arial"/>
          <w:kern w:val="36"/>
          <w:sz w:val="22"/>
          <w:szCs w:val="22"/>
          <w:lang w:val="de-AT"/>
        </w:rPr>
        <w:t xml:space="preserve"> eingeladen</w:t>
      </w:r>
      <w:r w:rsidRPr="00594881">
        <w:rPr>
          <w:rFonts w:ascii="Arial" w:hAnsi="Arial" w:cs="Arial"/>
          <w:kern w:val="36"/>
          <w:sz w:val="22"/>
          <w:szCs w:val="22"/>
          <w:lang w:val="de-AT"/>
        </w:rPr>
        <w:t xml:space="preserve">, das </w:t>
      </w:r>
      <w:r>
        <w:rPr>
          <w:rFonts w:ascii="Arial" w:hAnsi="Arial" w:cs="Arial"/>
          <w:kern w:val="36"/>
          <w:sz w:val="22"/>
          <w:szCs w:val="22"/>
          <w:lang w:val="de-AT"/>
        </w:rPr>
        <w:t>den Austausch und die</w:t>
      </w:r>
      <w:r w:rsidRPr="00594881">
        <w:rPr>
          <w:rFonts w:ascii="Arial" w:hAnsi="Arial" w:cs="Arial"/>
          <w:kern w:val="36"/>
          <w:sz w:val="22"/>
          <w:szCs w:val="22"/>
          <w:lang w:val="de-AT"/>
        </w:rPr>
        <w:t xml:space="preserve"> Vernetzung mit </w:t>
      </w:r>
      <w:r>
        <w:rPr>
          <w:rFonts w:ascii="Arial" w:hAnsi="Arial" w:cs="Arial"/>
          <w:kern w:val="36"/>
          <w:sz w:val="22"/>
          <w:szCs w:val="22"/>
          <w:lang w:val="de-AT"/>
        </w:rPr>
        <w:t>Unternehmern</w:t>
      </w:r>
      <w:r w:rsidRPr="00594881">
        <w:rPr>
          <w:rFonts w:ascii="Arial" w:hAnsi="Arial" w:cs="Arial"/>
          <w:kern w:val="36"/>
          <w:sz w:val="22"/>
          <w:szCs w:val="22"/>
          <w:lang w:val="de-AT"/>
        </w:rPr>
        <w:t xml:space="preserve"> aus aller Welt ermöglicht. </w:t>
      </w:r>
      <w:r>
        <w:rPr>
          <w:rFonts w:ascii="Arial" w:hAnsi="Arial" w:cs="Arial"/>
          <w:kern w:val="36"/>
          <w:sz w:val="22"/>
          <w:szCs w:val="22"/>
          <w:lang w:val="de-AT"/>
        </w:rPr>
        <w:t xml:space="preserve">Darüber hinaus nimmt jeweils ein nationaler Gewinner aller 60 teilnehmenden Länder an der weltweiten Wahl zum „EY World </w:t>
      </w:r>
      <w:proofErr w:type="spellStart"/>
      <w:r>
        <w:rPr>
          <w:rFonts w:ascii="Arial" w:hAnsi="Arial" w:cs="Arial"/>
          <w:kern w:val="36"/>
          <w:sz w:val="22"/>
          <w:szCs w:val="22"/>
          <w:lang w:val="de-AT"/>
        </w:rPr>
        <w:t>Entrepreneur</w:t>
      </w:r>
      <w:proofErr w:type="spellEnd"/>
      <w:r>
        <w:rPr>
          <w:rFonts w:ascii="Arial" w:hAnsi="Arial" w:cs="Arial"/>
          <w:kern w:val="36"/>
          <w:sz w:val="22"/>
          <w:szCs w:val="22"/>
          <w:lang w:val="de-AT"/>
        </w:rPr>
        <w:t xml:space="preserve"> </w:t>
      </w:r>
      <w:proofErr w:type="spellStart"/>
      <w:r>
        <w:rPr>
          <w:rFonts w:ascii="Arial" w:hAnsi="Arial" w:cs="Arial"/>
          <w:kern w:val="36"/>
          <w:sz w:val="22"/>
          <w:szCs w:val="22"/>
          <w:lang w:val="de-AT"/>
        </w:rPr>
        <w:t>Of</w:t>
      </w:r>
      <w:proofErr w:type="spellEnd"/>
      <w:r>
        <w:rPr>
          <w:rFonts w:ascii="Arial" w:hAnsi="Arial" w:cs="Arial"/>
          <w:kern w:val="36"/>
          <w:sz w:val="22"/>
          <w:szCs w:val="22"/>
          <w:lang w:val="de-AT"/>
        </w:rPr>
        <w:t xml:space="preserve"> The Year“ teil. Bei der internationalen Verleihung </w:t>
      </w:r>
      <w:r w:rsidRPr="00C2098F">
        <w:rPr>
          <w:rFonts w:ascii="Arial" w:hAnsi="Arial" w:cs="Arial"/>
          <w:kern w:val="36"/>
          <w:sz w:val="22"/>
          <w:szCs w:val="22"/>
          <w:lang w:val="de-AT"/>
        </w:rPr>
        <w:t>Anfang Juni 201</w:t>
      </w:r>
      <w:r>
        <w:rPr>
          <w:rFonts w:ascii="Arial" w:hAnsi="Arial" w:cs="Arial"/>
          <w:kern w:val="36"/>
          <w:sz w:val="22"/>
          <w:szCs w:val="22"/>
          <w:lang w:val="de-AT"/>
        </w:rPr>
        <w:t xml:space="preserve">6 in Monte Carlo wird Österreich durch Josef </w:t>
      </w:r>
      <w:proofErr w:type="spellStart"/>
      <w:r>
        <w:rPr>
          <w:rFonts w:ascii="Arial" w:hAnsi="Arial" w:cs="Arial"/>
          <w:kern w:val="36"/>
          <w:sz w:val="22"/>
          <w:szCs w:val="22"/>
          <w:lang w:val="de-AT"/>
        </w:rPr>
        <w:t>Zotter</w:t>
      </w:r>
      <w:proofErr w:type="spellEnd"/>
      <w:r w:rsidRPr="00AE1DE9">
        <w:rPr>
          <w:rFonts w:ascii="Arial" w:hAnsi="Arial" w:cs="Arial"/>
          <w:kern w:val="36"/>
          <w:sz w:val="22"/>
          <w:szCs w:val="22"/>
          <w:lang w:val="de-AT"/>
        </w:rPr>
        <w:t xml:space="preserve"> vertreten.</w:t>
      </w:r>
      <w:r>
        <w:rPr>
          <w:rFonts w:ascii="Arial" w:hAnsi="Arial" w:cs="Arial"/>
          <w:kern w:val="36"/>
          <w:sz w:val="22"/>
          <w:szCs w:val="22"/>
          <w:lang w:val="de-AT"/>
        </w:rPr>
        <w:t xml:space="preserve"> </w:t>
      </w:r>
    </w:p>
    <w:p w:rsidR="00BE4139" w:rsidRDefault="00BE4139" w:rsidP="00BE4139">
      <w:pPr>
        <w:pStyle w:val="EYBodytextwithparaspace"/>
        <w:tabs>
          <w:tab w:val="left" w:pos="907"/>
        </w:tabs>
        <w:spacing w:after="0" w:line="360" w:lineRule="auto"/>
        <w:rPr>
          <w:rFonts w:cs="Arial"/>
          <w:kern w:val="36"/>
          <w:szCs w:val="22"/>
          <w:lang w:val="de-AT"/>
        </w:rPr>
      </w:pPr>
    </w:p>
    <w:p w:rsidR="00BE4139" w:rsidRPr="00CA4835" w:rsidRDefault="00BE4139" w:rsidP="00BE4139">
      <w:pPr>
        <w:pStyle w:val="EYBodytextwithparaspace"/>
        <w:tabs>
          <w:tab w:val="left" w:pos="907"/>
        </w:tabs>
        <w:spacing w:after="0" w:line="360" w:lineRule="auto"/>
        <w:rPr>
          <w:b/>
          <w:lang w:val="de-AT"/>
        </w:rPr>
      </w:pPr>
      <w:r>
        <w:rPr>
          <w:rFonts w:cs="Arial"/>
          <w:kern w:val="36"/>
          <w:szCs w:val="22"/>
          <w:lang w:val="de-AT"/>
        </w:rPr>
        <w:t>Die Sieger wurden von der unabhängigen Jury auf Basis von fünf Kriterien gekürt: U</w:t>
      </w:r>
      <w:r w:rsidRPr="00CA13D4">
        <w:rPr>
          <w:rFonts w:cs="Arial"/>
          <w:kern w:val="36"/>
          <w:szCs w:val="22"/>
          <w:lang w:val="de-AT"/>
        </w:rPr>
        <w:t xml:space="preserve">nternehmerische Leistung, Geschäftsentwicklung, Innovationskraft, Mitarbeiterführung und die Zukunftsfähigkeit </w:t>
      </w:r>
      <w:r>
        <w:rPr>
          <w:rFonts w:cs="Arial"/>
          <w:kern w:val="36"/>
          <w:szCs w:val="22"/>
          <w:lang w:val="de-AT"/>
        </w:rPr>
        <w:t>des Betriebs.</w:t>
      </w:r>
    </w:p>
    <w:p w:rsidR="00BE4139" w:rsidRDefault="00BE4139" w:rsidP="00BE4139">
      <w:pPr>
        <w:pStyle w:val="KeinLeerraum"/>
        <w:spacing w:line="360" w:lineRule="auto"/>
        <w:rPr>
          <w:rFonts w:ascii="Arial" w:hAnsi="Arial" w:cs="Arial"/>
          <w:kern w:val="36"/>
          <w:sz w:val="22"/>
          <w:szCs w:val="22"/>
          <w:lang w:val="de-AT"/>
        </w:rPr>
      </w:pPr>
    </w:p>
    <w:p w:rsidR="00BE4139" w:rsidRPr="007A387A" w:rsidRDefault="00BE4139" w:rsidP="00BE4139">
      <w:pPr>
        <w:pStyle w:val="EYBodytextwithparaspace"/>
        <w:tabs>
          <w:tab w:val="left" w:pos="907"/>
        </w:tabs>
        <w:spacing w:after="0" w:line="360" w:lineRule="auto"/>
        <w:rPr>
          <w:lang w:val="en-US"/>
        </w:rPr>
      </w:pPr>
      <w:r w:rsidRPr="007A387A">
        <w:rPr>
          <w:rFonts w:cs="Arial"/>
          <w:kern w:val="36"/>
          <w:szCs w:val="22"/>
          <w:lang w:val="en-US"/>
        </w:rPr>
        <w:t xml:space="preserve">Die Jury des Entrepreneur </w:t>
      </w:r>
      <w:proofErr w:type="gramStart"/>
      <w:r w:rsidRPr="007A387A">
        <w:rPr>
          <w:rFonts w:cs="Arial"/>
          <w:kern w:val="36"/>
          <w:szCs w:val="22"/>
          <w:lang w:val="en-US"/>
        </w:rPr>
        <w:t>Of The</w:t>
      </w:r>
      <w:proofErr w:type="gramEnd"/>
      <w:r w:rsidRPr="007A387A">
        <w:rPr>
          <w:rFonts w:cs="Arial"/>
          <w:kern w:val="36"/>
          <w:szCs w:val="22"/>
          <w:lang w:val="en-US"/>
        </w:rPr>
        <w:t xml:space="preserve"> Year 2015 </w:t>
      </w:r>
      <w:proofErr w:type="spellStart"/>
      <w:r w:rsidRPr="007A387A">
        <w:rPr>
          <w:lang w:val="en-US"/>
        </w:rPr>
        <w:t>bestand</w:t>
      </w:r>
      <w:proofErr w:type="spellEnd"/>
      <w:r w:rsidRPr="007A387A">
        <w:rPr>
          <w:lang w:val="en-US"/>
        </w:rPr>
        <w:t xml:space="preserve"> </w:t>
      </w:r>
      <w:proofErr w:type="spellStart"/>
      <w:r w:rsidRPr="007A387A">
        <w:rPr>
          <w:lang w:val="en-US"/>
        </w:rPr>
        <w:t>aus</w:t>
      </w:r>
      <w:proofErr w:type="spellEnd"/>
      <w:r w:rsidRPr="007A387A">
        <w:rPr>
          <w:lang w:val="en-US"/>
        </w:rPr>
        <w:t xml:space="preserve">: </w:t>
      </w:r>
    </w:p>
    <w:p w:rsidR="00BE4139" w:rsidRPr="00A01CDB" w:rsidRDefault="00BE4139" w:rsidP="00BE4139">
      <w:pPr>
        <w:pStyle w:val="EYBodytextwithparaspace"/>
        <w:numPr>
          <w:ilvl w:val="0"/>
          <w:numId w:val="21"/>
        </w:numPr>
        <w:tabs>
          <w:tab w:val="left" w:pos="907"/>
        </w:tabs>
        <w:spacing w:after="0" w:line="360" w:lineRule="auto"/>
        <w:rPr>
          <w:rFonts w:cs="Arial"/>
          <w:kern w:val="36"/>
          <w:szCs w:val="22"/>
          <w:lang w:val="de-AT"/>
        </w:rPr>
      </w:pPr>
      <w:r w:rsidRPr="00A01CDB">
        <w:rPr>
          <w:rFonts w:cs="Arial"/>
          <w:kern w:val="36"/>
          <w:szCs w:val="22"/>
          <w:lang w:val="de-AT"/>
        </w:rPr>
        <w:t xml:space="preserve">Ing. Erich </w:t>
      </w:r>
      <w:proofErr w:type="spellStart"/>
      <w:r w:rsidRPr="00A01CDB">
        <w:rPr>
          <w:rFonts w:cs="Arial"/>
          <w:kern w:val="36"/>
          <w:szCs w:val="22"/>
          <w:lang w:val="de-AT"/>
        </w:rPr>
        <w:t>Erber</w:t>
      </w:r>
      <w:proofErr w:type="spellEnd"/>
      <w:r w:rsidRPr="00A01CDB">
        <w:rPr>
          <w:rFonts w:cs="Arial"/>
          <w:kern w:val="36"/>
          <w:szCs w:val="22"/>
          <w:lang w:val="de-AT"/>
        </w:rPr>
        <w:t xml:space="preserve">, </w:t>
      </w:r>
      <w:proofErr w:type="spellStart"/>
      <w:r w:rsidRPr="00A01CDB">
        <w:rPr>
          <w:rFonts w:cs="Arial"/>
          <w:kern w:val="36"/>
          <w:szCs w:val="22"/>
          <w:lang w:val="de-AT"/>
        </w:rPr>
        <w:t>PhD</w:t>
      </w:r>
      <w:proofErr w:type="spellEnd"/>
      <w:r w:rsidRPr="00A01CDB">
        <w:rPr>
          <w:rFonts w:cs="Arial"/>
          <w:kern w:val="36"/>
          <w:szCs w:val="22"/>
          <w:lang w:val="de-AT"/>
        </w:rPr>
        <w:t xml:space="preserve">, Vorstand </w:t>
      </w:r>
      <w:proofErr w:type="spellStart"/>
      <w:r w:rsidRPr="00A01CDB">
        <w:rPr>
          <w:rFonts w:cs="Arial"/>
          <w:kern w:val="36"/>
          <w:szCs w:val="22"/>
          <w:lang w:val="de-AT"/>
        </w:rPr>
        <w:t>Erber</w:t>
      </w:r>
      <w:proofErr w:type="spellEnd"/>
      <w:r w:rsidRPr="00A01CDB">
        <w:rPr>
          <w:rFonts w:cs="Arial"/>
          <w:kern w:val="36"/>
          <w:szCs w:val="22"/>
          <w:lang w:val="de-AT"/>
        </w:rPr>
        <w:t xml:space="preserve"> AG</w:t>
      </w:r>
    </w:p>
    <w:p w:rsidR="00BE4139" w:rsidRPr="00A01CDB" w:rsidRDefault="00BE4139" w:rsidP="00BE4139">
      <w:pPr>
        <w:pStyle w:val="EYBodytextwithparaspace"/>
        <w:numPr>
          <w:ilvl w:val="0"/>
          <w:numId w:val="21"/>
        </w:numPr>
        <w:tabs>
          <w:tab w:val="left" w:pos="907"/>
        </w:tabs>
        <w:spacing w:after="0" w:line="360" w:lineRule="auto"/>
        <w:rPr>
          <w:rFonts w:cs="Arial"/>
          <w:kern w:val="36"/>
          <w:szCs w:val="22"/>
          <w:lang w:val="de-AT"/>
        </w:rPr>
      </w:pPr>
      <w:r w:rsidRPr="00A01CDB">
        <w:rPr>
          <w:rFonts w:cs="Arial"/>
          <w:kern w:val="36"/>
          <w:szCs w:val="22"/>
          <w:lang w:val="de-AT"/>
        </w:rPr>
        <w:t>Univ.-Prof. Dr. Nikolaus Franke, Institutsvorstand am Institut für Entrepreneurship und Innovation an der Wirtschaftsuniversität Wien</w:t>
      </w:r>
    </w:p>
    <w:p w:rsidR="00BE4139" w:rsidRPr="00A01CDB" w:rsidRDefault="00BE4139" w:rsidP="00BE4139">
      <w:pPr>
        <w:pStyle w:val="EYBodytextwithparaspace"/>
        <w:numPr>
          <w:ilvl w:val="0"/>
          <w:numId w:val="21"/>
        </w:numPr>
        <w:tabs>
          <w:tab w:val="left" w:pos="907"/>
        </w:tabs>
        <w:spacing w:after="0" w:line="360" w:lineRule="auto"/>
        <w:rPr>
          <w:rFonts w:cs="Arial"/>
          <w:kern w:val="36"/>
          <w:szCs w:val="22"/>
          <w:lang w:val="de-AT"/>
        </w:rPr>
      </w:pPr>
      <w:r w:rsidRPr="00A01CDB">
        <w:rPr>
          <w:rFonts w:cs="Arial"/>
          <w:kern w:val="36"/>
          <w:szCs w:val="22"/>
          <w:lang w:val="de-AT"/>
        </w:rPr>
        <w:t>Ing. Wolfgang Hesoun, Präsident Industriellenvereinigung Wien, Vorstandsvorsitzender Siemens AG Österreich</w:t>
      </w:r>
    </w:p>
    <w:p w:rsidR="00BE4139" w:rsidRPr="00A01CDB" w:rsidRDefault="00BE4139" w:rsidP="00BE4139">
      <w:pPr>
        <w:pStyle w:val="EYBodytextwithparaspace"/>
        <w:numPr>
          <w:ilvl w:val="0"/>
          <w:numId w:val="21"/>
        </w:numPr>
        <w:tabs>
          <w:tab w:val="left" w:pos="907"/>
        </w:tabs>
        <w:spacing w:after="0" w:line="360" w:lineRule="auto"/>
        <w:rPr>
          <w:rFonts w:cs="Arial"/>
          <w:kern w:val="36"/>
          <w:szCs w:val="22"/>
          <w:lang w:val="de-AT"/>
        </w:rPr>
      </w:pPr>
      <w:r w:rsidRPr="00A01CDB">
        <w:rPr>
          <w:rFonts w:cs="Arial"/>
          <w:kern w:val="36"/>
          <w:szCs w:val="22"/>
          <w:lang w:val="de-AT"/>
        </w:rPr>
        <w:t xml:space="preserve">Waltraud </w:t>
      </w:r>
      <w:proofErr w:type="spellStart"/>
      <w:r w:rsidRPr="00A01CDB">
        <w:rPr>
          <w:rFonts w:cs="Arial"/>
          <w:kern w:val="36"/>
          <w:szCs w:val="22"/>
          <w:lang w:val="de-AT"/>
        </w:rPr>
        <w:t>Schinko-Neuroth</w:t>
      </w:r>
      <w:proofErr w:type="spellEnd"/>
      <w:r w:rsidRPr="00A01CDB">
        <w:rPr>
          <w:rFonts w:cs="Arial"/>
          <w:kern w:val="36"/>
          <w:szCs w:val="22"/>
          <w:lang w:val="de-AT"/>
        </w:rPr>
        <w:t xml:space="preserve">, Eigentümerin </w:t>
      </w:r>
      <w:proofErr w:type="spellStart"/>
      <w:r w:rsidRPr="00A01CDB">
        <w:rPr>
          <w:rFonts w:cs="Arial"/>
          <w:kern w:val="36"/>
          <w:szCs w:val="22"/>
          <w:lang w:val="de-AT"/>
        </w:rPr>
        <w:t>Neuroth</w:t>
      </w:r>
      <w:proofErr w:type="spellEnd"/>
      <w:r w:rsidRPr="00A01CDB">
        <w:rPr>
          <w:rFonts w:cs="Arial"/>
          <w:kern w:val="36"/>
          <w:szCs w:val="22"/>
          <w:lang w:val="de-AT"/>
        </w:rPr>
        <w:t xml:space="preserve"> AG</w:t>
      </w:r>
    </w:p>
    <w:p w:rsidR="00BE4139" w:rsidRDefault="00BE4139" w:rsidP="00BE4139">
      <w:pPr>
        <w:pStyle w:val="EYBodytextwithparaspace"/>
        <w:numPr>
          <w:ilvl w:val="0"/>
          <w:numId w:val="21"/>
        </w:numPr>
        <w:tabs>
          <w:tab w:val="left" w:pos="907"/>
        </w:tabs>
        <w:spacing w:after="0" w:line="360" w:lineRule="auto"/>
        <w:rPr>
          <w:rFonts w:cs="Arial"/>
          <w:kern w:val="36"/>
          <w:szCs w:val="22"/>
          <w:lang w:val="de-AT"/>
        </w:rPr>
      </w:pPr>
      <w:r w:rsidRPr="00A01CDB">
        <w:rPr>
          <w:rFonts w:cs="Arial"/>
          <w:kern w:val="36"/>
          <w:szCs w:val="22"/>
          <w:lang w:val="de-AT"/>
        </w:rPr>
        <w:t xml:space="preserve">Dr. Thomas </w:t>
      </w:r>
      <w:proofErr w:type="spellStart"/>
      <w:r w:rsidRPr="00A01CDB">
        <w:rPr>
          <w:rFonts w:cs="Arial"/>
          <w:kern w:val="36"/>
          <w:szCs w:val="22"/>
          <w:lang w:val="de-AT"/>
        </w:rPr>
        <w:t>Uher</w:t>
      </w:r>
      <w:proofErr w:type="spellEnd"/>
      <w:r w:rsidRPr="00A01CDB">
        <w:rPr>
          <w:rFonts w:cs="Arial"/>
          <w:kern w:val="36"/>
          <w:szCs w:val="22"/>
          <w:lang w:val="de-AT"/>
        </w:rPr>
        <w:t>, Vorstandsvorsitzender Erste Bank der österreichischen Sparkassen AG</w:t>
      </w:r>
    </w:p>
    <w:p w:rsidR="00BE4139" w:rsidRPr="00275410" w:rsidRDefault="00BE4139" w:rsidP="00BE4139">
      <w:pPr>
        <w:pStyle w:val="EYBodytextwithparaspace"/>
        <w:tabs>
          <w:tab w:val="left" w:pos="907"/>
        </w:tabs>
        <w:spacing w:after="0" w:line="360" w:lineRule="auto"/>
        <w:rPr>
          <w:rFonts w:cs="Arial"/>
          <w:kern w:val="36"/>
          <w:szCs w:val="22"/>
          <w:lang w:val="de-AT"/>
        </w:rPr>
      </w:pPr>
      <w:r w:rsidRPr="00275410">
        <w:rPr>
          <w:rFonts w:cs="Arial"/>
          <w:kern w:val="36"/>
          <w:szCs w:val="22"/>
          <w:lang w:val="de-AT"/>
        </w:rPr>
        <w:lastRenderedPageBreak/>
        <w:t>Weitere Informationen finden Sie unter www.eoy.at.</w:t>
      </w:r>
    </w:p>
    <w:p w:rsidR="008316AA" w:rsidRPr="00BE4139" w:rsidRDefault="008316AA" w:rsidP="00E40E40">
      <w:pPr>
        <w:rPr>
          <w:rFonts w:ascii="Arial" w:hAnsi="Arial" w:cs="Arial"/>
          <w:sz w:val="22"/>
          <w:szCs w:val="22"/>
          <w:lang w:val="de-AT"/>
        </w:rPr>
      </w:pPr>
    </w:p>
    <w:p w:rsidR="00381FCE" w:rsidRPr="00275410" w:rsidRDefault="00381FCE" w:rsidP="00E40E40">
      <w:pPr>
        <w:rPr>
          <w:rFonts w:ascii="Arial" w:hAnsi="Arial" w:cs="Arial"/>
          <w:sz w:val="22"/>
          <w:szCs w:val="22"/>
          <w:lang w:val="de-DE"/>
        </w:rPr>
      </w:pPr>
    </w:p>
    <w:p w:rsidR="00E40E40" w:rsidRDefault="00E40E40" w:rsidP="00996474">
      <w:pPr>
        <w:rPr>
          <w:rFonts w:ascii="Arial" w:hAnsi="Arial"/>
          <w:b/>
          <w:sz w:val="20"/>
          <w:lang w:val="de-AT"/>
        </w:rPr>
      </w:pPr>
    </w:p>
    <w:p w:rsidR="0020398E" w:rsidRDefault="0020398E" w:rsidP="0020398E">
      <w:pPr>
        <w:rPr>
          <w:rFonts w:ascii="Arial" w:hAnsi="Arial" w:cs="Arial"/>
          <w:sz w:val="20"/>
          <w:lang w:val="de-AT"/>
        </w:rPr>
      </w:pPr>
      <w:r>
        <w:rPr>
          <w:rFonts w:ascii="Arial" w:hAnsi="Arial" w:cs="Arial"/>
          <w:b/>
          <w:sz w:val="20"/>
          <w:lang w:val="de-AT"/>
        </w:rPr>
        <w:t>EY im Überblick</w:t>
      </w:r>
      <w:r>
        <w:rPr>
          <w:rFonts w:ascii="Arial" w:hAnsi="Arial" w:cs="Arial"/>
          <w:b/>
          <w:sz w:val="20"/>
          <w:lang w:val="de-AT"/>
        </w:rPr>
        <w:br/>
      </w:r>
      <w:r>
        <w:rPr>
          <w:rFonts w:ascii="Arial" w:hAnsi="Arial" w:cs="Arial"/>
          <w:sz w:val="20"/>
          <w:lang w:val="de-AT"/>
        </w:rPr>
        <w:t>EY* ist eine der führenden Prüfungs- und Beratungsorganisationen in Österreich. Mit rund 720 Mitarbeitern an vier Standorten erzielte das Unternehmen im Geschäftsjahr 2013/2014 einen Umsatz von 90 Millionen Euro. Gemeinsam mit den insgesamt 190.000 Mitarbeitern der internationalen EY-Organisation betreut EY Kunden überall auf der Welt.</w:t>
      </w:r>
    </w:p>
    <w:p w:rsidR="0020398E" w:rsidRDefault="0020398E" w:rsidP="0020398E">
      <w:pPr>
        <w:rPr>
          <w:rFonts w:ascii="Arial" w:hAnsi="Arial" w:cs="Arial"/>
          <w:sz w:val="20"/>
          <w:lang w:val="de-AT"/>
        </w:rPr>
      </w:pPr>
    </w:p>
    <w:p w:rsidR="0020398E" w:rsidRDefault="0020398E" w:rsidP="0020398E">
      <w:pPr>
        <w:tabs>
          <w:tab w:val="left" w:pos="975"/>
        </w:tabs>
        <w:adjustRightInd w:val="0"/>
        <w:rPr>
          <w:rFonts w:ascii="Arial" w:hAnsi="Arial" w:cs="Arial"/>
          <w:sz w:val="20"/>
          <w:lang w:val="de-AT"/>
        </w:rPr>
      </w:pPr>
      <w:r>
        <w:rPr>
          <w:rFonts w:ascii="Arial" w:hAnsi="Arial" w:cs="Arial"/>
          <w:sz w:val="20"/>
          <w:lang w:val="de-AT"/>
        </w:rPr>
        <w:t xml:space="preserve">EY bietet sowohl großen als auch mittelständischen Unternehmen ein umfangreiches Portfolio von Dienstleistungen an: Wirtschaftsprüfung, Steuerberatung sowie Transaktionsberatung und Managementberatung. </w:t>
      </w:r>
    </w:p>
    <w:p w:rsidR="0020398E" w:rsidRDefault="0020398E" w:rsidP="0020398E">
      <w:pPr>
        <w:tabs>
          <w:tab w:val="left" w:pos="975"/>
        </w:tabs>
        <w:adjustRightInd w:val="0"/>
        <w:rPr>
          <w:rFonts w:ascii="Arial" w:hAnsi="Arial" w:cs="Arial"/>
          <w:sz w:val="20"/>
          <w:szCs w:val="20"/>
          <w:lang w:val="de-AT" w:eastAsia="de-AT"/>
        </w:rPr>
      </w:pPr>
    </w:p>
    <w:p w:rsidR="0020398E" w:rsidRDefault="0020398E" w:rsidP="0020398E">
      <w:pPr>
        <w:tabs>
          <w:tab w:val="left" w:pos="975"/>
        </w:tabs>
        <w:adjustRightInd w:val="0"/>
        <w:rPr>
          <w:rFonts w:ascii="Arial" w:hAnsi="Arial" w:cs="Arial"/>
          <w:sz w:val="20"/>
          <w:szCs w:val="20"/>
          <w:lang w:val="de-AT" w:eastAsia="de-AT"/>
        </w:rPr>
      </w:pPr>
      <w:r>
        <w:rPr>
          <w:rFonts w:ascii="Arial" w:hAnsi="Arial" w:cs="Arial"/>
          <w:sz w:val="20"/>
          <w:szCs w:val="20"/>
          <w:lang w:val="de-AT" w:eastAsia="de-AT"/>
        </w:rPr>
        <w:t xml:space="preserve">Weitere Informationen finden Sie unter </w:t>
      </w:r>
      <w:hyperlink r:id="rId9" w:history="1">
        <w:r>
          <w:rPr>
            <w:rStyle w:val="Hyperlink"/>
            <w:rFonts w:ascii="Arial" w:hAnsi="Arial" w:cs="Arial"/>
            <w:sz w:val="20"/>
            <w:szCs w:val="20"/>
            <w:lang w:val="de-AT" w:eastAsia="de-AT"/>
          </w:rPr>
          <w:t>www.ey.com/at</w:t>
        </w:r>
      </w:hyperlink>
    </w:p>
    <w:p w:rsidR="0020398E" w:rsidRDefault="0020398E" w:rsidP="0020398E">
      <w:pPr>
        <w:tabs>
          <w:tab w:val="left" w:pos="975"/>
        </w:tabs>
        <w:adjustRightInd w:val="0"/>
        <w:rPr>
          <w:rFonts w:ascii="Arial" w:hAnsi="Arial" w:cs="Arial"/>
          <w:sz w:val="20"/>
          <w:szCs w:val="20"/>
          <w:lang w:val="de-AT"/>
        </w:rPr>
      </w:pPr>
      <w:r>
        <w:rPr>
          <w:rFonts w:ascii="Arial" w:hAnsi="Arial" w:cs="Arial"/>
          <w:sz w:val="20"/>
          <w:lang w:val="de-AT"/>
        </w:rPr>
        <w:t> </w:t>
      </w:r>
    </w:p>
    <w:p w:rsidR="0020398E" w:rsidRDefault="0020398E" w:rsidP="0020398E">
      <w:pPr>
        <w:spacing w:line="336" w:lineRule="auto"/>
        <w:rPr>
          <w:rFonts w:ascii="Arial" w:hAnsi="Arial" w:cs="Arial"/>
          <w:sz w:val="20"/>
          <w:szCs w:val="20"/>
          <w:lang w:val="de-AT"/>
        </w:rPr>
      </w:pPr>
    </w:p>
    <w:tbl>
      <w:tblPr>
        <w:tblW w:w="0" w:type="auto"/>
        <w:tblCellMar>
          <w:left w:w="0" w:type="dxa"/>
          <w:right w:w="0" w:type="dxa"/>
        </w:tblCellMar>
        <w:tblLook w:val="04A0" w:firstRow="1" w:lastRow="0" w:firstColumn="1" w:lastColumn="0" w:noHBand="0" w:noVBand="1"/>
      </w:tblPr>
      <w:tblGrid>
        <w:gridCol w:w="4606"/>
        <w:gridCol w:w="4606"/>
      </w:tblGrid>
      <w:tr w:rsidR="0020398E" w:rsidTr="0020398E">
        <w:trPr>
          <w:trHeight w:val="1722"/>
        </w:trPr>
        <w:tc>
          <w:tcPr>
            <w:tcW w:w="4606" w:type="dxa"/>
            <w:tcMar>
              <w:top w:w="0" w:type="dxa"/>
              <w:left w:w="108" w:type="dxa"/>
              <w:bottom w:w="0" w:type="dxa"/>
              <w:right w:w="108" w:type="dxa"/>
            </w:tcMar>
            <w:hideMark/>
          </w:tcPr>
          <w:p w:rsidR="0020398E" w:rsidRDefault="0020398E">
            <w:pPr>
              <w:rPr>
                <w:rFonts w:ascii="Arial" w:eastAsia="Calibri" w:hAnsi="Arial" w:cs="Arial"/>
                <w:sz w:val="18"/>
                <w:szCs w:val="18"/>
                <w:lang w:val="de-AT"/>
              </w:rPr>
            </w:pPr>
            <w:r>
              <w:rPr>
                <w:rFonts w:ascii="Arial" w:hAnsi="Arial" w:cs="Arial"/>
                <w:i/>
                <w:iCs/>
                <w:sz w:val="18"/>
                <w:szCs w:val="18"/>
                <w:lang w:val="de-AT"/>
              </w:rPr>
              <w:t>Rückfragehinweis</w:t>
            </w:r>
          </w:p>
          <w:p w:rsidR="0020398E" w:rsidRDefault="0020398E">
            <w:pPr>
              <w:rPr>
                <w:rFonts w:ascii="Arial" w:eastAsia="Calibri" w:hAnsi="Arial" w:cs="Arial"/>
                <w:sz w:val="18"/>
                <w:szCs w:val="18"/>
                <w:lang w:val="de-AT"/>
              </w:rPr>
            </w:pPr>
            <w:r>
              <w:rPr>
                <w:rFonts w:ascii="Arial" w:eastAsia="Calibri" w:hAnsi="Arial" w:cs="Arial"/>
                <w:sz w:val="18"/>
                <w:szCs w:val="18"/>
                <w:lang w:val="de-AT"/>
              </w:rPr>
              <w:t>Florian Haas</w:t>
            </w:r>
          </w:p>
          <w:p w:rsidR="0020398E" w:rsidRDefault="0020398E">
            <w:pPr>
              <w:rPr>
                <w:rFonts w:ascii="Arial" w:eastAsia="Calibri" w:hAnsi="Arial" w:cs="Arial"/>
                <w:sz w:val="18"/>
                <w:szCs w:val="18"/>
                <w:lang w:val="de-AT"/>
              </w:rPr>
            </w:pPr>
            <w:r>
              <w:rPr>
                <w:rFonts w:ascii="Arial" w:eastAsia="Calibri" w:hAnsi="Arial" w:cs="Arial"/>
                <w:sz w:val="18"/>
                <w:szCs w:val="18"/>
                <w:lang w:val="de-AT"/>
              </w:rPr>
              <w:t>EY</w:t>
            </w:r>
          </w:p>
          <w:p w:rsidR="0020398E" w:rsidRDefault="0020398E">
            <w:pPr>
              <w:rPr>
                <w:rFonts w:ascii="Arial" w:eastAsia="Calibri" w:hAnsi="Arial" w:cs="Arial"/>
                <w:sz w:val="18"/>
                <w:szCs w:val="18"/>
                <w:lang w:val="de-AT"/>
              </w:rPr>
            </w:pPr>
            <w:proofErr w:type="spellStart"/>
            <w:r>
              <w:rPr>
                <w:rFonts w:ascii="Arial" w:eastAsia="Calibri" w:hAnsi="Arial" w:cs="Arial"/>
                <w:sz w:val="18"/>
                <w:szCs w:val="18"/>
                <w:lang w:val="de-AT"/>
              </w:rPr>
              <w:t>Wagramer</w:t>
            </w:r>
            <w:proofErr w:type="spellEnd"/>
            <w:r>
              <w:rPr>
                <w:rFonts w:ascii="Arial" w:eastAsia="Calibri" w:hAnsi="Arial" w:cs="Arial"/>
                <w:sz w:val="18"/>
                <w:szCs w:val="18"/>
                <w:lang w:val="de-AT"/>
              </w:rPr>
              <w:t xml:space="preserve"> Str. 19</w:t>
            </w:r>
          </w:p>
          <w:p w:rsidR="0020398E" w:rsidRDefault="0020398E">
            <w:pPr>
              <w:rPr>
                <w:rFonts w:ascii="Arial" w:eastAsia="Calibri" w:hAnsi="Arial" w:cs="Arial"/>
                <w:sz w:val="18"/>
                <w:szCs w:val="18"/>
              </w:rPr>
            </w:pPr>
            <w:r>
              <w:rPr>
                <w:rFonts w:ascii="Arial" w:eastAsia="Calibri" w:hAnsi="Arial" w:cs="Arial"/>
                <w:sz w:val="18"/>
                <w:szCs w:val="18"/>
              </w:rPr>
              <w:t>A-1220 Wien</w:t>
            </w:r>
          </w:p>
          <w:p w:rsidR="0020398E" w:rsidRDefault="0020398E">
            <w:pPr>
              <w:rPr>
                <w:rFonts w:ascii="Arial" w:eastAsia="Calibri" w:hAnsi="Arial" w:cs="Arial"/>
                <w:sz w:val="18"/>
                <w:szCs w:val="18"/>
              </w:rPr>
            </w:pPr>
            <w:r>
              <w:rPr>
                <w:rFonts w:ascii="Arial" w:eastAsia="Calibri" w:hAnsi="Arial" w:cs="Arial"/>
                <w:sz w:val="18"/>
                <w:szCs w:val="18"/>
              </w:rPr>
              <w:t>Tel.: +43 1 211 70 1156</w:t>
            </w:r>
          </w:p>
          <w:p w:rsidR="0020398E" w:rsidRDefault="0020398E">
            <w:pPr>
              <w:rPr>
                <w:rFonts w:ascii="Arial" w:eastAsia="Calibri" w:hAnsi="Arial" w:cs="Arial"/>
                <w:sz w:val="18"/>
                <w:szCs w:val="18"/>
              </w:rPr>
            </w:pPr>
            <w:r>
              <w:rPr>
                <w:rFonts w:ascii="Arial" w:eastAsia="Calibri" w:hAnsi="Arial" w:cs="Arial"/>
                <w:sz w:val="18"/>
                <w:szCs w:val="18"/>
              </w:rPr>
              <w:t xml:space="preserve">E-Mail: </w:t>
            </w:r>
            <w:hyperlink r:id="rId10" w:history="1">
              <w:r w:rsidR="007A387A" w:rsidRPr="009634D9">
                <w:rPr>
                  <w:rStyle w:val="Hyperlink"/>
                  <w:rFonts w:ascii="Arial" w:eastAsia="Calibri" w:hAnsi="Arial" w:cs="Arial"/>
                  <w:sz w:val="18"/>
                  <w:szCs w:val="18"/>
                </w:rPr>
                <w:t>florian.haas@at.ey.com</w:t>
              </w:r>
            </w:hyperlink>
          </w:p>
        </w:tc>
        <w:tc>
          <w:tcPr>
            <w:tcW w:w="4606" w:type="dxa"/>
            <w:tcMar>
              <w:top w:w="0" w:type="dxa"/>
              <w:left w:w="108" w:type="dxa"/>
              <w:bottom w:w="0" w:type="dxa"/>
              <w:right w:w="108" w:type="dxa"/>
            </w:tcMar>
          </w:tcPr>
          <w:p w:rsidR="0020398E" w:rsidRDefault="0020398E">
            <w:pPr>
              <w:rPr>
                <w:rFonts w:ascii="Arial" w:eastAsia="Calibri" w:hAnsi="Arial" w:cs="Arial"/>
                <w:sz w:val="18"/>
                <w:szCs w:val="18"/>
                <w:lang w:val="de-AT"/>
              </w:rPr>
            </w:pPr>
          </w:p>
          <w:p w:rsidR="0020398E" w:rsidRDefault="0020398E">
            <w:pPr>
              <w:rPr>
                <w:rFonts w:ascii="Arial" w:eastAsia="Calibri" w:hAnsi="Arial" w:cs="Arial"/>
                <w:sz w:val="18"/>
                <w:szCs w:val="18"/>
                <w:lang w:val="de-AT"/>
              </w:rPr>
            </w:pPr>
            <w:r>
              <w:rPr>
                <w:rFonts w:ascii="Arial" w:eastAsia="Calibri" w:hAnsi="Arial" w:cs="Arial"/>
                <w:sz w:val="18"/>
                <w:szCs w:val="18"/>
                <w:lang w:val="de-AT"/>
              </w:rPr>
              <w:t xml:space="preserve">Susanne </w:t>
            </w:r>
            <w:proofErr w:type="spellStart"/>
            <w:r>
              <w:rPr>
                <w:rFonts w:ascii="Arial" w:eastAsia="Calibri" w:hAnsi="Arial" w:cs="Arial"/>
                <w:sz w:val="18"/>
                <w:szCs w:val="18"/>
                <w:lang w:val="de-AT"/>
              </w:rPr>
              <w:t>Hudelist</w:t>
            </w:r>
            <w:proofErr w:type="spellEnd"/>
          </w:p>
          <w:p w:rsidR="0020398E" w:rsidRDefault="0020398E">
            <w:pPr>
              <w:rPr>
                <w:rFonts w:ascii="Arial" w:eastAsia="Calibri" w:hAnsi="Arial" w:cs="Arial"/>
                <w:sz w:val="18"/>
                <w:szCs w:val="18"/>
                <w:lang w:val="de-AT"/>
              </w:rPr>
            </w:pPr>
            <w:proofErr w:type="spellStart"/>
            <w:r>
              <w:rPr>
                <w:rFonts w:ascii="Arial" w:eastAsia="Calibri" w:hAnsi="Arial" w:cs="Arial"/>
                <w:sz w:val="18"/>
                <w:szCs w:val="18"/>
                <w:lang w:val="de-AT"/>
              </w:rPr>
              <w:t>ikp</w:t>
            </w:r>
            <w:proofErr w:type="spellEnd"/>
            <w:r>
              <w:rPr>
                <w:rFonts w:ascii="Arial" w:eastAsia="Calibri" w:hAnsi="Arial" w:cs="Arial"/>
                <w:sz w:val="18"/>
                <w:szCs w:val="18"/>
                <w:lang w:val="de-AT"/>
              </w:rPr>
              <w:t xml:space="preserve"> Wien</w:t>
            </w:r>
          </w:p>
          <w:p w:rsidR="0020398E" w:rsidRDefault="0020398E">
            <w:pPr>
              <w:rPr>
                <w:rFonts w:ascii="Arial" w:eastAsia="Calibri" w:hAnsi="Arial" w:cs="Arial"/>
                <w:sz w:val="18"/>
                <w:szCs w:val="18"/>
                <w:lang w:val="de-AT"/>
              </w:rPr>
            </w:pPr>
            <w:r>
              <w:rPr>
                <w:rFonts w:ascii="Arial" w:eastAsia="Calibri" w:hAnsi="Arial" w:cs="Arial"/>
                <w:sz w:val="18"/>
                <w:szCs w:val="18"/>
                <w:lang w:val="de-AT"/>
              </w:rPr>
              <w:t>Museumstraße 3/5</w:t>
            </w:r>
          </w:p>
          <w:p w:rsidR="0020398E" w:rsidRDefault="0020398E">
            <w:pPr>
              <w:rPr>
                <w:rFonts w:ascii="Arial" w:eastAsia="Calibri" w:hAnsi="Arial" w:cs="Arial"/>
                <w:sz w:val="18"/>
                <w:szCs w:val="18"/>
              </w:rPr>
            </w:pPr>
            <w:r>
              <w:rPr>
                <w:rFonts w:ascii="Arial" w:eastAsia="Calibri" w:hAnsi="Arial" w:cs="Arial"/>
                <w:sz w:val="18"/>
                <w:szCs w:val="18"/>
              </w:rPr>
              <w:t>A-1070 Wien</w:t>
            </w:r>
          </w:p>
          <w:p w:rsidR="0020398E" w:rsidRDefault="0020398E">
            <w:pPr>
              <w:rPr>
                <w:rFonts w:ascii="Arial" w:eastAsia="Calibri" w:hAnsi="Arial" w:cs="Arial"/>
                <w:sz w:val="18"/>
                <w:szCs w:val="18"/>
              </w:rPr>
            </w:pPr>
            <w:r>
              <w:rPr>
                <w:rFonts w:ascii="Arial" w:eastAsia="Calibri" w:hAnsi="Arial" w:cs="Arial"/>
                <w:sz w:val="18"/>
                <w:szCs w:val="18"/>
              </w:rPr>
              <w:t>Tel.: +43 1 524 77 90 19</w:t>
            </w:r>
          </w:p>
          <w:p w:rsidR="0020398E" w:rsidRDefault="0020398E">
            <w:pPr>
              <w:rPr>
                <w:rFonts w:ascii="Arial" w:eastAsia="Calibri" w:hAnsi="Arial" w:cs="Arial"/>
                <w:sz w:val="18"/>
                <w:szCs w:val="18"/>
              </w:rPr>
            </w:pPr>
            <w:r>
              <w:rPr>
                <w:rFonts w:ascii="Arial" w:eastAsia="Calibri" w:hAnsi="Arial" w:cs="Arial"/>
                <w:sz w:val="18"/>
                <w:szCs w:val="18"/>
              </w:rPr>
              <w:t>E-Mail: ey@ikp.at</w:t>
            </w:r>
          </w:p>
        </w:tc>
      </w:tr>
    </w:tbl>
    <w:p w:rsidR="0020398E" w:rsidRDefault="0020398E" w:rsidP="0020398E">
      <w:pPr>
        <w:rPr>
          <w:rFonts w:ascii="Arial" w:hAnsi="Arial"/>
          <w:sz w:val="20"/>
        </w:rPr>
      </w:pPr>
    </w:p>
    <w:p w:rsidR="0020398E" w:rsidRDefault="0020398E" w:rsidP="0020398E">
      <w:pPr>
        <w:spacing w:after="180"/>
        <w:outlineLvl w:val="4"/>
        <w:rPr>
          <w:bCs/>
          <w:iCs/>
          <w:sz w:val="4"/>
          <w:szCs w:val="4"/>
          <w:lang w:val="de-AT"/>
        </w:rPr>
      </w:pPr>
      <w:r>
        <w:rPr>
          <w:rFonts w:ascii="Arial" w:hAnsi="Arial" w:cs="Arial"/>
          <w:b/>
          <w:bCs/>
          <w:i/>
          <w:iCs/>
          <w:sz w:val="16"/>
          <w:szCs w:val="16"/>
          <w:lang w:val="de-AT"/>
        </w:rPr>
        <w:t xml:space="preserve">*Der Name EY bezieht sich in diesem Profil auf alle österreichischen Mitgliedsunternehmen von Ernst &amp;Young Global Limited (EYG), einer Gesellschaft mit beschränkter Haftung nach englischem Recht. Jedes EYG Mitgliedsunternehmen ist rechtlich selbstständig und unabhängig und haftet nicht für das Handeln und Unterlassen der jeweils anderen Mitgliedsunternehmen. </w:t>
      </w:r>
    </w:p>
    <w:p w:rsidR="0054299C" w:rsidRPr="002C069D" w:rsidRDefault="0054299C" w:rsidP="00996474">
      <w:pPr>
        <w:rPr>
          <w:bCs/>
          <w:iCs/>
          <w:sz w:val="4"/>
          <w:szCs w:val="4"/>
          <w:lang w:val="de-AT"/>
        </w:rPr>
      </w:pPr>
    </w:p>
    <w:sectPr w:rsidR="0054299C" w:rsidRPr="002C069D" w:rsidSect="00620B84">
      <w:headerReference w:type="even" r:id="rId11"/>
      <w:headerReference w:type="default" r:id="rId12"/>
      <w:headerReference w:type="first" r:id="rId13"/>
      <w:pgSz w:w="11907" w:h="16840" w:code="9"/>
      <w:pgMar w:top="2268" w:right="1276" w:bottom="1560"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738" w:rsidRDefault="00820738">
      <w:r>
        <w:separator/>
      </w:r>
    </w:p>
    <w:p w:rsidR="00820738" w:rsidRDefault="00820738"/>
    <w:p w:rsidR="00820738" w:rsidRDefault="00820738"/>
  </w:endnote>
  <w:endnote w:type="continuationSeparator" w:id="0">
    <w:p w:rsidR="00820738" w:rsidRDefault="00820738">
      <w:r>
        <w:continuationSeparator/>
      </w:r>
    </w:p>
    <w:p w:rsidR="00820738" w:rsidRDefault="00820738"/>
    <w:p w:rsidR="00820738" w:rsidRDefault="00820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EYInterstate Light">
    <w:altName w:val="Franklin Gothic Medium Cond"/>
    <w:panose1 w:val="02000506000000020004"/>
    <w:charset w:val="00"/>
    <w:family w:val="auto"/>
    <w:pitch w:val="variable"/>
    <w:sig w:usb0="A00002AF" w:usb1="5000206A" w:usb2="00000000" w:usb3="00000000" w:csb0="0000009F" w:csb1="00000000"/>
  </w:font>
  <w:font w:name="Arial Bold">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SWVTZ+EYGothicCompDemiPS">
    <w:altName w:val="EY Gothic Comp Demi P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738" w:rsidRDefault="00820738">
      <w:r>
        <w:separator/>
      </w:r>
    </w:p>
    <w:p w:rsidR="00820738" w:rsidRDefault="00820738"/>
    <w:p w:rsidR="00820738" w:rsidRDefault="00820738"/>
  </w:footnote>
  <w:footnote w:type="continuationSeparator" w:id="0">
    <w:p w:rsidR="00820738" w:rsidRDefault="00820738">
      <w:r>
        <w:continuationSeparator/>
      </w:r>
    </w:p>
    <w:p w:rsidR="00820738" w:rsidRDefault="00820738"/>
    <w:p w:rsidR="00820738" w:rsidRDefault="008207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57" w:rsidRDefault="00A37C57">
    <w:pPr>
      <w:pStyle w:val="Kopfzeile"/>
    </w:pPr>
  </w:p>
  <w:p w:rsidR="00A37C57" w:rsidRDefault="00A37C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57" w:rsidRDefault="00A37C57">
    <w:pPr>
      <w:pStyle w:val="EYContinuationheader"/>
    </w:pPr>
    <w:r w:rsidRPr="001C0D5F">
      <w:rPr>
        <w:noProof/>
        <w:lang w:val="de-AT" w:eastAsia="de-AT"/>
      </w:rPr>
      <w:drawing>
        <wp:anchor distT="0" distB="0" distL="114300" distR="114300" simplePos="0" relativeHeight="251662336" behindDoc="0" locked="1" layoutInCell="1" allowOverlap="1" wp14:anchorId="055EA181" wp14:editId="1A6691B4">
          <wp:simplePos x="0" y="0"/>
          <wp:positionH relativeFrom="page">
            <wp:posOffset>988828</wp:posOffset>
          </wp:positionH>
          <wp:positionV relativeFrom="page">
            <wp:posOffset>318977</wp:posOffset>
          </wp:positionV>
          <wp:extent cx="893135" cy="102072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200" cy="1022400"/>
                  </a:xfrm>
                  <a:prstGeom prst="rect">
                    <a:avLst/>
                  </a:prstGeom>
                  <a:noFill/>
                  <a:ln>
                    <a:noFill/>
                  </a:ln>
                  <a:effectLst/>
                  <a:extLst/>
                </pic:spPr>
              </pic:pic>
            </a:graphicData>
          </a:graphic>
        </wp:anchor>
      </w:drawing>
    </w:r>
    <w:r w:rsidR="00F50E35">
      <w:rPr>
        <w:rStyle w:val="Seitenzahl"/>
      </w:rPr>
      <w:fldChar w:fldCharType="begin"/>
    </w:r>
    <w:r>
      <w:rPr>
        <w:rStyle w:val="Seitenzahl"/>
      </w:rPr>
      <w:instrText xml:space="preserve"> PAGE </w:instrText>
    </w:r>
    <w:r w:rsidR="00F50E35">
      <w:rPr>
        <w:rStyle w:val="Seitenzahl"/>
      </w:rPr>
      <w:fldChar w:fldCharType="separate"/>
    </w:r>
    <w:r w:rsidR="000D46F1">
      <w:rPr>
        <w:rStyle w:val="Seitenzahl"/>
        <w:noProof/>
      </w:rPr>
      <w:t>2</w:t>
    </w:r>
    <w:r w:rsidR="00F50E35">
      <w:rPr>
        <w:rStyle w:val="Seitenzahl"/>
      </w:rPr>
      <w:fldChar w:fldCharType="end"/>
    </w:r>
  </w:p>
  <w:p w:rsidR="00A37C57" w:rsidRDefault="00A37C5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57" w:rsidRDefault="00A37C57">
    <w:pPr>
      <w:pStyle w:val="Kopfzeile"/>
      <w:spacing w:before="240"/>
    </w:pPr>
    <w:r w:rsidRPr="00DE0B86">
      <w:rPr>
        <w:noProof/>
        <w:lang w:val="de-AT" w:eastAsia="de-AT"/>
      </w:rPr>
      <w:drawing>
        <wp:anchor distT="0" distB="0" distL="114300" distR="114300" simplePos="0" relativeHeight="251660288" behindDoc="0" locked="1" layoutInCell="1" allowOverlap="1" wp14:anchorId="6BF076F0" wp14:editId="030FB925">
          <wp:simplePos x="0" y="0"/>
          <wp:positionH relativeFrom="page">
            <wp:posOffset>842838</wp:posOffset>
          </wp:positionH>
          <wp:positionV relativeFrom="page">
            <wp:posOffset>166977</wp:posOffset>
          </wp:positionV>
          <wp:extent cx="890546" cy="1025719"/>
          <wp:effectExtent l="0" t="0" r="0" b="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200" cy="1022400"/>
                  </a:xfrm>
                  <a:prstGeom prst="rect">
                    <a:avLst/>
                  </a:prstGeom>
                  <a:noFill/>
                  <a:ln>
                    <a:noFill/>
                  </a:ln>
                  <a:effectLst/>
                  <a:extLst/>
                </pic:spPr>
              </pic:pic>
            </a:graphicData>
          </a:graphic>
        </wp:anchor>
      </w:drawing>
    </w:r>
  </w:p>
  <w:p w:rsidR="00A37C57" w:rsidRDefault="00A37C57">
    <w:pPr>
      <w:pStyle w:val="Kopfzeile"/>
      <w:spacing w:before="240"/>
    </w:pPr>
  </w:p>
  <w:p w:rsidR="00A37C57" w:rsidRDefault="00A37C57">
    <w:pPr>
      <w:pStyle w:val="Kopfzeile"/>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487DA0"/>
    <w:lvl w:ilvl="0">
      <w:numFmt w:val="bullet"/>
      <w:lvlText w:val="*"/>
      <w:lvlJc w:val="left"/>
    </w:lvl>
  </w:abstractNum>
  <w:abstractNum w:abstractNumId="1">
    <w:nsid w:val="003223BE"/>
    <w:multiLevelType w:val="hybridMultilevel"/>
    <w:tmpl w:val="D382B2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0D06B94"/>
    <w:multiLevelType w:val="hybridMultilevel"/>
    <w:tmpl w:val="AE78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DB5DAE"/>
    <w:multiLevelType w:val="hybridMultilevel"/>
    <w:tmpl w:val="CDC46B9C"/>
    <w:lvl w:ilvl="0" w:tplc="B8682484">
      <w:start w:val="1"/>
      <w:numFmt w:val="decimal"/>
      <w:lvlText w:val="%1."/>
      <w:lvlJc w:val="left"/>
      <w:pPr>
        <w:tabs>
          <w:tab w:val="num" w:pos="360"/>
        </w:tabs>
        <w:ind w:left="360" w:hanging="360"/>
      </w:pPr>
      <w:rPr>
        <w:rFonts w:hint="default"/>
        <w:b/>
      </w:rPr>
    </w:lvl>
    <w:lvl w:ilvl="1" w:tplc="0C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17695D60"/>
    <w:multiLevelType w:val="hybridMultilevel"/>
    <w:tmpl w:val="38903EF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237062"/>
    <w:multiLevelType w:val="hybridMultilevel"/>
    <w:tmpl w:val="60389F16"/>
    <w:lvl w:ilvl="0" w:tplc="8B7EC5C0">
      <w:start w:val="1"/>
      <w:numFmt w:val="decimal"/>
      <w:lvlText w:val="%1."/>
      <w:lvlJc w:val="left"/>
      <w:pPr>
        <w:tabs>
          <w:tab w:val="num" w:pos="720"/>
        </w:tabs>
        <w:ind w:left="720" w:hanging="360"/>
      </w:pPr>
    </w:lvl>
    <w:lvl w:ilvl="1" w:tplc="124C67E8" w:tentative="1">
      <w:start w:val="1"/>
      <w:numFmt w:val="decimal"/>
      <w:lvlText w:val="%2."/>
      <w:lvlJc w:val="left"/>
      <w:pPr>
        <w:tabs>
          <w:tab w:val="num" w:pos="1440"/>
        </w:tabs>
        <w:ind w:left="1440" w:hanging="360"/>
      </w:pPr>
    </w:lvl>
    <w:lvl w:ilvl="2" w:tplc="C39003B2" w:tentative="1">
      <w:start w:val="1"/>
      <w:numFmt w:val="decimal"/>
      <w:lvlText w:val="%3."/>
      <w:lvlJc w:val="left"/>
      <w:pPr>
        <w:tabs>
          <w:tab w:val="num" w:pos="2160"/>
        </w:tabs>
        <w:ind w:left="2160" w:hanging="360"/>
      </w:pPr>
    </w:lvl>
    <w:lvl w:ilvl="3" w:tplc="058ABB22" w:tentative="1">
      <w:start w:val="1"/>
      <w:numFmt w:val="decimal"/>
      <w:lvlText w:val="%4."/>
      <w:lvlJc w:val="left"/>
      <w:pPr>
        <w:tabs>
          <w:tab w:val="num" w:pos="2880"/>
        </w:tabs>
        <w:ind w:left="2880" w:hanging="360"/>
      </w:pPr>
    </w:lvl>
    <w:lvl w:ilvl="4" w:tplc="794E136C" w:tentative="1">
      <w:start w:val="1"/>
      <w:numFmt w:val="decimal"/>
      <w:lvlText w:val="%5."/>
      <w:lvlJc w:val="left"/>
      <w:pPr>
        <w:tabs>
          <w:tab w:val="num" w:pos="3600"/>
        </w:tabs>
        <w:ind w:left="3600" w:hanging="360"/>
      </w:pPr>
    </w:lvl>
    <w:lvl w:ilvl="5" w:tplc="9EB067A8" w:tentative="1">
      <w:start w:val="1"/>
      <w:numFmt w:val="decimal"/>
      <w:lvlText w:val="%6."/>
      <w:lvlJc w:val="left"/>
      <w:pPr>
        <w:tabs>
          <w:tab w:val="num" w:pos="4320"/>
        </w:tabs>
        <w:ind w:left="4320" w:hanging="360"/>
      </w:pPr>
    </w:lvl>
    <w:lvl w:ilvl="6" w:tplc="05C6E4F2" w:tentative="1">
      <w:start w:val="1"/>
      <w:numFmt w:val="decimal"/>
      <w:lvlText w:val="%7."/>
      <w:lvlJc w:val="left"/>
      <w:pPr>
        <w:tabs>
          <w:tab w:val="num" w:pos="5040"/>
        </w:tabs>
        <w:ind w:left="5040" w:hanging="360"/>
      </w:pPr>
    </w:lvl>
    <w:lvl w:ilvl="7" w:tplc="96FE215C" w:tentative="1">
      <w:start w:val="1"/>
      <w:numFmt w:val="decimal"/>
      <w:lvlText w:val="%8."/>
      <w:lvlJc w:val="left"/>
      <w:pPr>
        <w:tabs>
          <w:tab w:val="num" w:pos="5760"/>
        </w:tabs>
        <w:ind w:left="5760" w:hanging="360"/>
      </w:pPr>
    </w:lvl>
    <w:lvl w:ilvl="8" w:tplc="3CDE6310" w:tentative="1">
      <w:start w:val="1"/>
      <w:numFmt w:val="decimal"/>
      <w:lvlText w:val="%9."/>
      <w:lvlJc w:val="left"/>
      <w:pPr>
        <w:tabs>
          <w:tab w:val="num" w:pos="6480"/>
        </w:tabs>
        <w:ind w:left="6480" w:hanging="360"/>
      </w:pPr>
    </w:lvl>
  </w:abstractNum>
  <w:abstractNum w:abstractNumId="6">
    <w:nsid w:val="23DB523F"/>
    <w:multiLevelType w:val="hybridMultilevel"/>
    <w:tmpl w:val="53CE6146"/>
    <w:lvl w:ilvl="0" w:tplc="69869008">
      <w:start w:val="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F04681"/>
    <w:multiLevelType w:val="hybridMultilevel"/>
    <w:tmpl w:val="0E2614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A017FA"/>
    <w:multiLevelType w:val="multilevel"/>
    <w:tmpl w:val="50FA00C4"/>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9">
    <w:nsid w:val="3CAD7C82"/>
    <w:multiLevelType w:val="multilevel"/>
    <w:tmpl w:val="1302A36C"/>
    <w:lvl w:ilvl="0">
      <w:start w:val="1"/>
      <w:numFmt w:val="bullet"/>
      <w:pStyle w:val="EYBulletedtext1"/>
      <w:lvlText w:val=""/>
      <w:lvlJc w:val="left"/>
      <w:pPr>
        <w:tabs>
          <w:tab w:val="num" w:pos="425"/>
        </w:tabs>
        <w:ind w:left="425" w:hanging="425"/>
      </w:pPr>
      <w:rPr>
        <w:rFonts w:ascii="Wingdings 3" w:hAnsi="Wingdings 3" w:cs="Times New Roman" w:hint="default"/>
        <w:color w:val="auto"/>
        <w:szCs w:val="24"/>
      </w:rPr>
    </w:lvl>
    <w:lvl w:ilvl="1">
      <w:start w:val="1"/>
      <w:numFmt w:val="bullet"/>
      <w:pStyle w:val="EYBulletedtext2"/>
      <w:lvlText w:val=""/>
      <w:lvlJc w:val="left"/>
      <w:pPr>
        <w:tabs>
          <w:tab w:val="num" w:pos="851"/>
        </w:tabs>
        <w:ind w:left="851" w:hanging="426"/>
      </w:pPr>
      <w:rPr>
        <w:rFonts w:ascii="Wingdings 3" w:hAnsi="Wingdings 3" w:cs="Times New Roman" w:hint="default"/>
        <w:color w:val="auto"/>
        <w:szCs w:val="24"/>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10">
    <w:nsid w:val="400F40D7"/>
    <w:multiLevelType w:val="hybridMultilevel"/>
    <w:tmpl w:val="5AF4A1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07C1BA3"/>
    <w:multiLevelType w:val="hybridMultilevel"/>
    <w:tmpl w:val="A1C45004"/>
    <w:lvl w:ilvl="0" w:tplc="69869008">
      <w:start w:val="3"/>
      <w:numFmt w:val="bullet"/>
      <w:lvlText w:val="–"/>
      <w:lvlJc w:val="left"/>
      <w:pPr>
        <w:tabs>
          <w:tab w:val="num" w:pos="1080"/>
        </w:tabs>
        <w:ind w:left="1080" w:hanging="360"/>
      </w:pPr>
      <w:rPr>
        <w:rFonts w:ascii="Arial" w:eastAsia="Times New Roman" w:hAnsi="Arial" w:cs="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5A5D25"/>
    <w:multiLevelType w:val="hybridMultilevel"/>
    <w:tmpl w:val="17FEEB28"/>
    <w:lvl w:ilvl="0" w:tplc="3C9EDEEC">
      <w:start w:val="1"/>
      <w:numFmt w:val="bullet"/>
      <w:lvlText w:val=""/>
      <w:lvlJc w:val="left"/>
      <w:pPr>
        <w:ind w:left="720" w:hanging="360"/>
      </w:pPr>
      <w:rPr>
        <w:rFonts w:ascii="Wingdings 3" w:hAnsi="Wingdings 3"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91E2060"/>
    <w:multiLevelType w:val="multilevel"/>
    <w:tmpl w:val="8054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D32934"/>
    <w:multiLevelType w:val="multilevel"/>
    <w:tmpl w:val="548E3AD4"/>
    <w:lvl w:ilvl="0">
      <w:start w:val="1"/>
      <w:numFmt w:val="bullet"/>
      <w:lvlRestart w:val="0"/>
      <w:pStyle w:val="EYLetterbullet1"/>
      <w:lvlText w:val="–"/>
      <w:lvlJc w:val="left"/>
      <w:pPr>
        <w:tabs>
          <w:tab w:val="num" w:pos="425"/>
        </w:tabs>
        <w:ind w:left="425" w:hanging="425"/>
      </w:pPr>
      <w:rPr>
        <w:rFonts w:ascii="Arial" w:hAnsi="Arial" w:cs="Times New Roman" w:hint="default"/>
        <w:b w:val="0"/>
        <w:bCs/>
        <w:i w:val="0"/>
        <w:color w:val="auto"/>
        <w:sz w:val="16"/>
        <w:szCs w:val="24"/>
      </w:rPr>
    </w:lvl>
    <w:lvl w:ilvl="1">
      <w:start w:val="1"/>
      <w:numFmt w:val="bullet"/>
      <w:pStyle w:val="EYLetterbullet2"/>
      <w:lvlText w:val="–"/>
      <w:lvlJc w:val="left"/>
      <w:pPr>
        <w:tabs>
          <w:tab w:val="num" w:pos="851"/>
        </w:tabs>
        <w:ind w:left="851" w:hanging="426"/>
      </w:pPr>
      <w:rPr>
        <w:rFonts w:ascii="Arial" w:hAnsi="Arial" w:cs="Times New Roman" w:hint="default"/>
        <w:b w:val="0"/>
        <w:i w:val="0"/>
        <w:color w:val="auto"/>
        <w:sz w:val="16"/>
        <w:szCs w:val="24"/>
      </w:rPr>
    </w:lvl>
    <w:lvl w:ilvl="2">
      <w:start w:val="1"/>
      <w:numFmt w:val="none"/>
      <w:pStyle w:val="berschrift3"/>
      <w:lvlText w:val=""/>
      <w:lvlJc w:val="left"/>
      <w:pPr>
        <w:tabs>
          <w:tab w:val="num" w:pos="0"/>
        </w:tabs>
        <w:ind w:left="0" w:firstLine="0"/>
      </w:pPr>
      <w:rPr>
        <w:rFonts w:hint="default"/>
        <w:color w:val="4367C5"/>
      </w:rPr>
    </w:lvl>
    <w:lvl w:ilvl="3">
      <w:start w:val="1"/>
      <w:numFmt w:val="none"/>
      <w:pStyle w:val="berschrift4"/>
      <w:lvlText w:val=""/>
      <w:lvlJc w:val="left"/>
      <w:pPr>
        <w:tabs>
          <w:tab w:val="num" w:pos="0"/>
        </w:tabs>
        <w:ind w:left="0" w:firstLine="0"/>
      </w:pPr>
      <w:rPr>
        <w:rFonts w:hint="default"/>
        <w:color w:val="4367C5"/>
      </w:rPr>
    </w:lvl>
    <w:lvl w:ilvl="4">
      <w:start w:val="1"/>
      <w:numFmt w:val="none"/>
      <w:lvlRestart w:val="0"/>
      <w:lvlText w:val=""/>
      <w:lvlJc w:val="left"/>
      <w:pPr>
        <w:tabs>
          <w:tab w:val="num" w:pos="0"/>
        </w:tabs>
        <w:ind w:left="0" w:firstLine="0"/>
      </w:pPr>
      <w:rPr>
        <w:rFonts w:hint="default"/>
        <w:color w:val="7F7E82"/>
      </w:rPr>
    </w:lvl>
    <w:lvl w:ilvl="5">
      <w:start w:val="1"/>
      <w:numFmt w:val="none"/>
      <w:lvlRestart w:val="0"/>
      <w:suff w:val="nothing"/>
      <w:lvlText w:val=""/>
      <w:lvlJc w:val="left"/>
      <w:pPr>
        <w:ind w:left="0" w:firstLine="0"/>
      </w:pPr>
      <w:rPr>
        <w:rFonts w:hint="default"/>
        <w:color w:val="4367C5"/>
      </w:rPr>
    </w:lvl>
    <w:lvl w:ilvl="6">
      <w:start w:val="1"/>
      <w:numFmt w:val="none"/>
      <w:lvlRestart w:val="0"/>
      <w:suff w:val="nothing"/>
      <w:lvlText w:val=""/>
      <w:lvlJc w:val="left"/>
      <w:pPr>
        <w:ind w:left="0" w:firstLine="0"/>
      </w:pPr>
      <w:rPr>
        <w:rFonts w:hint="default"/>
        <w:color w:val="4367C5"/>
      </w:rPr>
    </w:lvl>
    <w:lvl w:ilvl="7">
      <w:start w:val="1"/>
      <w:numFmt w:val="none"/>
      <w:lvlRestart w:val="0"/>
      <w:suff w:val="nothing"/>
      <w:lvlText w:val=""/>
      <w:lvlJc w:val="left"/>
      <w:pPr>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15">
    <w:nsid w:val="63DA79D3"/>
    <w:multiLevelType w:val="hybridMultilevel"/>
    <w:tmpl w:val="6A1C4C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1F21604"/>
    <w:multiLevelType w:val="hybridMultilevel"/>
    <w:tmpl w:val="0B169470"/>
    <w:lvl w:ilvl="0" w:tplc="A7167BC0">
      <w:numFmt w:val="bullet"/>
      <w:lvlText w:val="-"/>
      <w:lvlJc w:val="left"/>
      <w:pPr>
        <w:tabs>
          <w:tab w:val="num" w:pos="720"/>
        </w:tabs>
        <w:ind w:left="720" w:hanging="360"/>
      </w:pPr>
      <w:rPr>
        <w:rFonts w:ascii="Helv" w:eastAsia="Times New Roman" w:hAnsi="Helv" w:cs="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A37718"/>
    <w:multiLevelType w:val="multilevel"/>
    <w:tmpl w:val="95A8BCC4"/>
    <w:lvl w:ilvl="0">
      <w:start w:val="1"/>
      <w:numFmt w:val="bullet"/>
      <w:pStyle w:val="EYTablebullet1"/>
      <w:lvlText w:val="►"/>
      <w:lvlJc w:val="left"/>
      <w:pPr>
        <w:tabs>
          <w:tab w:val="num" w:pos="142"/>
        </w:tabs>
        <w:ind w:left="142" w:hanging="142"/>
      </w:pPr>
      <w:rPr>
        <w:rFonts w:ascii="Arial" w:hAnsi="Arial" w:cs="Times New Roman" w:hint="default"/>
        <w:b w:val="0"/>
        <w:bCs/>
        <w:i w:val="0"/>
        <w:color w:val="auto"/>
        <w:sz w:val="12"/>
        <w:szCs w:val="24"/>
      </w:rPr>
    </w:lvl>
    <w:lvl w:ilvl="1">
      <w:start w:val="1"/>
      <w:numFmt w:val="bullet"/>
      <w:pStyle w:val="EYTablebullet2"/>
      <w:lvlText w:val="►"/>
      <w:lvlJc w:val="left"/>
      <w:pPr>
        <w:tabs>
          <w:tab w:val="num" w:pos="284"/>
        </w:tabs>
        <w:ind w:left="284" w:hanging="142"/>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8">
    <w:nsid w:val="75992F1C"/>
    <w:multiLevelType w:val="hybridMultilevel"/>
    <w:tmpl w:val="0476899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7"/>
  </w:num>
  <w:num w:numId="4">
    <w:abstractNumId w:val="14"/>
  </w:num>
  <w:num w:numId="5">
    <w:abstractNumId w:val="6"/>
  </w:num>
  <w:num w:numId="6">
    <w:abstractNumId w:val="11"/>
  </w:num>
  <w:num w:numId="7">
    <w:abstractNumId w:val="16"/>
  </w:num>
  <w:num w:numId="8">
    <w:abstractNumId w:val="5"/>
  </w:num>
  <w:num w:numId="9">
    <w:abstractNumId w:val="2"/>
  </w:num>
  <w:num w:numId="10">
    <w:abstractNumId w:val="4"/>
  </w:num>
  <w:num w:numId="11">
    <w:abstractNumId w:val="0"/>
    <w:lvlOverride w:ilvl="0">
      <w:lvl w:ilvl="0">
        <w:numFmt w:val="bullet"/>
        <w:lvlText w:val=""/>
        <w:legacy w:legacy="1" w:legacySpace="0" w:legacyIndent="0"/>
        <w:lvlJc w:val="left"/>
        <w:rPr>
          <w:rFonts w:ascii="Symbol" w:hAnsi="Symbol" w:hint="default"/>
          <w:sz w:val="22"/>
        </w:rPr>
      </w:lvl>
    </w:lvlOverride>
  </w:num>
  <w:num w:numId="12">
    <w:abstractNumId w:val="7"/>
  </w:num>
  <w:num w:numId="13">
    <w:abstractNumId w:val="12"/>
  </w:num>
  <w:num w:numId="14">
    <w:abstractNumId w:val="9"/>
  </w:num>
  <w:num w:numId="15">
    <w:abstractNumId w:val="9"/>
  </w:num>
  <w:num w:numId="16">
    <w:abstractNumId w:val="15"/>
  </w:num>
  <w:num w:numId="1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
  </w:num>
  <w:num w:numId="20">
    <w:abstractNumId w:val="18"/>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37"/>
  <w:displayVerticalDrawingGridEvery w:val="2"/>
  <w:characterSpacingControl w:val="doNotCompress"/>
  <w:hdrShapeDefaults>
    <o:shapedefaults v:ext="edit" spidmax="30721">
      <o:colormru v:ext="edit" colors="#7f7e82,#64646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FF"/>
    <w:rsid w:val="000037B3"/>
    <w:rsid w:val="00013EB7"/>
    <w:rsid w:val="0002044B"/>
    <w:rsid w:val="00022BDE"/>
    <w:rsid w:val="00024414"/>
    <w:rsid w:val="0003190D"/>
    <w:rsid w:val="000365A5"/>
    <w:rsid w:val="00042DC7"/>
    <w:rsid w:val="000465B7"/>
    <w:rsid w:val="00047ED9"/>
    <w:rsid w:val="00051BE7"/>
    <w:rsid w:val="0005505C"/>
    <w:rsid w:val="000551BC"/>
    <w:rsid w:val="000666B1"/>
    <w:rsid w:val="00076E30"/>
    <w:rsid w:val="00077625"/>
    <w:rsid w:val="000801F4"/>
    <w:rsid w:val="000807B8"/>
    <w:rsid w:val="00083D64"/>
    <w:rsid w:val="000A7381"/>
    <w:rsid w:val="000A795E"/>
    <w:rsid w:val="000B51D3"/>
    <w:rsid w:val="000C162D"/>
    <w:rsid w:val="000C4027"/>
    <w:rsid w:val="000C588F"/>
    <w:rsid w:val="000D428A"/>
    <w:rsid w:val="000D46F1"/>
    <w:rsid w:val="000E586A"/>
    <w:rsid w:val="000E7452"/>
    <w:rsid w:val="000F4591"/>
    <w:rsid w:val="00111505"/>
    <w:rsid w:val="00113162"/>
    <w:rsid w:val="001153F0"/>
    <w:rsid w:val="001166BF"/>
    <w:rsid w:val="00116D0F"/>
    <w:rsid w:val="00120F14"/>
    <w:rsid w:val="00122C5B"/>
    <w:rsid w:val="00132348"/>
    <w:rsid w:val="001334D0"/>
    <w:rsid w:val="00137033"/>
    <w:rsid w:val="00137DBB"/>
    <w:rsid w:val="00143135"/>
    <w:rsid w:val="00144032"/>
    <w:rsid w:val="0014478D"/>
    <w:rsid w:val="001551F8"/>
    <w:rsid w:val="00161AA7"/>
    <w:rsid w:val="00176CE7"/>
    <w:rsid w:val="001820F3"/>
    <w:rsid w:val="0018783C"/>
    <w:rsid w:val="00193E84"/>
    <w:rsid w:val="001A0D63"/>
    <w:rsid w:val="001A170F"/>
    <w:rsid w:val="001A249B"/>
    <w:rsid w:val="001B12D6"/>
    <w:rsid w:val="001B417D"/>
    <w:rsid w:val="001C0D5F"/>
    <w:rsid w:val="001C3141"/>
    <w:rsid w:val="001C3C4A"/>
    <w:rsid w:val="001D2A19"/>
    <w:rsid w:val="001D33BE"/>
    <w:rsid w:val="001D5618"/>
    <w:rsid w:val="00202597"/>
    <w:rsid w:val="0020398E"/>
    <w:rsid w:val="00203BD8"/>
    <w:rsid w:val="0020507F"/>
    <w:rsid w:val="00213683"/>
    <w:rsid w:val="0021476A"/>
    <w:rsid w:val="00215D9C"/>
    <w:rsid w:val="00220F55"/>
    <w:rsid w:val="00221248"/>
    <w:rsid w:val="00221990"/>
    <w:rsid w:val="002257B5"/>
    <w:rsid w:val="00225B39"/>
    <w:rsid w:val="0022767A"/>
    <w:rsid w:val="00245C9B"/>
    <w:rsid w:val="002466DA"/>
    <w:rsid w:val="00246C34"/>
    <w:rsid w:val="00260312"/>
    <w:rsid w:val="00267C60"/>
    <w:rsid w:val="00271980"/>
    <w:rsid w:val="00275410"/>
    <w:rsid w:val="002802A6"/>
    <w:rsid w:val="00280C6E"/>
    <w:rsid w:val="00281890"/>
    <w:rsid w:val="00283519"/>
    <w:rsid w:val="002863C1"/>
    <w:rsid w:val="00291C26"/>
    <w:rsid w:val="00293DD4"/>
    <w:rsid w:val="002B1DB8"/>
    <w:rsid w:val="002B2807"/>
    <w:rsid w:val="002B3815"/>
    <w:rsid w:val="002B415B"/>
    <w:rsid w:val="002C069D"/>
    <w:rsid w:val="002D37D5"/>
    <w:rsid w:val="002D390B"/>
    <w:rsid w:val="002D431B"/>
    <w:rsid w:val="002D6C19"/>
    <w:rsid w:val="002E2571"/>
    <w:rsid w:val="002E4E96"/>
    <w:rsid w:val="002F1B01"/>
    <w:rsid w:val="002F7AC5"/>
    <w:rsid w:val="00300580"/>
    <w:rsid w:val="003017FD"/>
    <w:rsid w:val="003066A7"/>
    <w:rsid w:val="003070DD"/>
    <w:rsid w:val="0030721A"/>
    <w:rsid w:val="00307BF9"/>
    <w:rsid w:val="003122A8"/>
    <w:rsid w:val="0031348F"/>
    <w:rsid w:val="00320CF1"/>
    <w:rsid w:val="00321349"/>
    <w:rsid w:val="0033630E"/>
    <w:rsid w:val="00336693"/>
    <w:rsid w:val="00340998"/>
    <w:rsid w:val="0034142B"/>
    <w:rsid w:val="00342BFA"/>
    <w:rsid w:val="00363183"/>
    <w:rsid w:val="00365AC8"/>
    <w:rsid w:val="003676B1"/>
    <w:rsid w:val="003758D4"/>
    <w:rsid w:val="00381FCE"/>
    <w:rsid w:val="00383455"/>
    <w:rsid w:val="003847B4"/>
    <w:rsid w:val="003869B5"/>
    <w:rsid w:val="0039547B"/>
    <w:rsid w:val="00395CC7"/>
    <w:rsid w:val="003A6CB4"/>
    <w:rsid w:val="003B4F58"/>
    <w:rsid w:val="003B7373"/>
    <w:rsid w:val="003C22E1"/>
    <w:rsid w:val="003C2ED7"/>
    <w:rsid w:val="003C7DAD"/>
    <w:rsid w:val="003D1D64"/>
    <w:rsid w:val="003E707E"/>
    <w:rsid w:val="003F30C4"/>
    <w:rsid w:val="003F701C"/>
    <w:rsid w:val="003F7D22"/>
    <w:rsid w:val="0040784C"/>
    <w:rsid w:val="00412FBD"/>
    <w:rsid w:val="00413E18"/>
    <w:rsid w:val="00415BC4"/>
    <w:rsid w:val="0042047B"/>
    <w:rsid w:val="004237F3"/>
    <w:rsid w:val="00430AC9"/>
    <w:rsid w:val="00432683"/>
    <w:rsid w:val="00432954"/>
    <w:rsid w:val="00434DB1"/>
    <w:rsid w:val="00440D83"/>
    <w:rsid w:val="0044632F"/>
    <w:rsid w:val="004466D1"/>
    <w:rsid w:val="004538A2"/>
    <w:rsid w:val="00453D23"/>
    <w:rsid w:val="0046073C"/>
    <w:rsid w:val="00460C52"/>
    <w:rsid w:val="00463863"/>
    <w:rsid w:val="00464397"/>
    <w:rsid w:val="0046689B"/>
    <w:rsid w:val="004707FB"/>
    <w:rsid w:val="00474868"/>
    <w:rsid w:val="004758B6"/>
    <w:rsid w:val="00481D42"/>
    <w:rsid w:val="00483266"/>
    <w:rsid w:val="00491EDB"/>
    <w:rsid w:val="004935BB"/>
    <w:rsid w:val="00497FE8"/>
    <w:rsid w:val="004A1F08"/>
    <w:rsid w:val="004A2066"/>
    <w:rsid w:val="004A283D"/>
    <w:rsid w:val="004A2A40"/>
    <w:rsid w:val="004A3AC2"/>
    <w:rsid w:val="004B31BC"/>
    <w:rsid w:val="004C4E22"/>
    <w:rsid w:val="004D1309"/>
    <w:rsid w:val="004E1E4D"/>
    <w:rsid w:val="004E288D"/>
    <w:rsid w:val="004E4C54"/>
    <w:rsid w:val="004F611F"/>
    <w:rsid w:val="00501B17"/>
    <w:rsid w:val="00502456"/>
    <w:rsid w:val="00504948"/>
    <w:rsid w:val="00512530"/>
    <w:rsid w:val="005209D0"/>
    <w:rsid w:val="00525006"/>
    <w:rsid w:val="00530ACB"/>
    <w:rsid w:val="00530F09"/>
    <w:rsid w:val="005401D3"/>
    <w:rsid w:val="0054299C"/>
    <w:rsid w:val="005438AD"/>
    <w:rsid w:val="00556EAA"/>
    <w:rsid w:val="005633FA"/>
    <w:rsid w:val="00565EE2"/>
    <w:rsid w:val="00571931"/>
    <w:rsid w:val="00575FC9"/>
    <w:rsid w:val="0058363C"/>
    <w:rsid w:val="00584A9A"/>
    <w:rsid w:val="005859F8"/>
    <w:rsid w:val="00585B7E"/>
    <w:rsid w:val="00587F8E"/>
    <w:rsid w:val="0059005F"/>
    <w:rsid w:val="005900D2"/>
    <w:rsid w:val="00591507"/>
    <w:rsid w:val="00594881"/>
    <w:rsid w:val="005A0B16"/>
    <w:rsid w:val="005B5DFF"/>
    <w:rsid w:val="005D013D"/>
    <w:rsid w:val="006004D8"/>
    <w:rsid w:val="00607000"/>
    <w:rsid w:val="00616477"/>
    <w:rsid w:val="00617E0B"/>
    <w:rsid w:val="00617F85"/>
    <w:rsid w:val="0062059D"/>
    <w:rsid w:val="00620B84"/>
    <w:rsid w:val="00621EA3"/>
    <w:rsid w:val="006249C9"/>
    <w:rsid w:val="00627283"/>
    <w:rsid w:val="00631F3E"/>
    <w:rsid w:val="006373F0"/>
    <w:rsid w:val="00642A43"/>
    <w:rsid w:val="00643494"/>
    <w:rsid w:val="00662C6B"/>
    <w:rsid w:val="00663759"/>
    <w:rsid w:val="00666632"/>
    <w:rsid w:val="00666F8F"/>
    <w:rsid w:val="00670308"/>
    <w:rsid w:val="006804E4"/>
    <w:rsid w:val="006A135B"/>
    <w:rsid w:val="006A5FDF"/>
    <w:rsid w:val="006B15DF"/>
    <w:rsid w:val="006B6001"/>
    <w:rsid w:val="006C2745"/>
    <w:rsid w:val="006C3815"/>
    <w:rsid w:val="006E1213"/>
    <w:rsid w:val="006E3ACA"/>
    <w:rsid w:val="006E5AB7"/>
    <w:rsid w:val="006E6A43"/>
    <w:rsid w:val="006E7B74"/>
    <w:rsid w:val="006F2C25"/>
    <w:rsid w:val="006F36AF"/>
    <w:rsid w:val="00700B4F"/>
    <w:rsid w:val="007015CA"/>
    <w:rsid w:val="00704177"/>
    <w:rsid w:val="00705F7E"/>
    <w:rsid w:val="007167C1"/>
    <w:rsid w:val="007224E2"/>
    <w:rsid w:val="007248B3"/>
    <w:rsid w:val="00730DE6"/>
    <w:rsid w:val="00737F6B"/>
    <w:rsid w:val="0074284F"/>
    <w:rsid w:val="007446A9"/>
    <w:rsid w:val="00766644"/>
    <w:rsid w:val="00767732"/>
    <w:rsid w:val="007711A3"/>
    <w:rsid w:val="007737A6"/>
    <w:rsid w:val="00777775"/>
    <w:rsid w:val="00780A07"/>
    <w:rsid w:val="00782221"/>
    <w:rsid w:val="00794F47"/>
    <w:rsid w:val="007A1805"/>
    <w:rsid w:val="007A387A"/>
    <w:rsid w:val="007B02D3"/>
    <w:rsid w:val="007C1845"/>
    <w:rsid w:val="007C35D4"/>
    <w:rsid w:val="007C5C58"/>
    <w:rsid w:val="007C6329"/>
    <w:rsid w:val="007D1745"/>
    <w:rsid w:val="007D1825"/>
    <w:rsid w:val="007D3502"/>
    <w:rsid w:val="007D38C8"/>
    <w:rsid w:val="007D501E"/>
    <w:rsid w:val="007D67FF"/>
    <w:rsid w:val="007D7E6B"/>
    <w:rsid w:val="007E1BAA"/>
    <w:rsid w:val="007E453D"/>
    <w:rsid w:val="007E4A3D"/>
    <w:rsid w:val="007F06DB"/>
    <w:rsid w:val="007F5C31"/>
    <w:rsid w:val="007F7D4A"/>
    <w:rsid w:val="0080197A"/>
    <w:rsid w:val="00813156"/>
    <w:rsid w:val="00820738"/>
    <w:rsid w:val="00820D00"/>
    <w:rsid w:val="008256A9"/>
    <w:rsid w:val="008316AA"/>
    <w:rsid w:val="00832A19"/>
    <w:rsid w:val="0083685F"/>
    <w:rsid w:val="0083758A"/>
    <w:rsid w:val="00842FE1"/>
    <w:rsid w:val="008443E8"/>
    <w:rsid w:val="0085499E"/>
    <w:rsid w:val="00856A3B"/>
    <w:rsid w:val="00856B0E"/>
    <w:rsid w:val="00860F34"/>
    <w:rsid w:val="00861DC0"/>
    <w:rsid w:val="00870732"/>
    <w:rsid w:val="00872F48"/>
    <w:rsid w:val="00881033"/>
    <w:rsid w:val="00890D7B"/>
    <w:rsid w:val="008963A9"/>
    <w:rsid w:val="00897504"/>
    <w:rsid w:val="008A1352"/>
    <w:rsid w:val="008A246D"/>
    <w:rsid w:val="008A4A30"/>
    <w:rsid w:val="008A4F25"/>
    <w:rsid w:val="008A5D95"/>
    <w:rsid w:val="008A6A90"/>
    <w:rsid w:val="008B19D1"/>
    <w:rsid w:val="008D062F"/>
    <w:rsid w:val="008D0B83"/>
    <w:rsid w:val="008D0BAC"/>
    <w:rsid w:val="008D3658"/>
    <w:rsid w:val="008D7BC5"/>
    <w:rsid w:val="008E22A5"/>
    <w:rsid w:val="008E27BC"/>
    <w:rsid w:val="008E4094"/>
    <w:rsid w:val="008E4399"/>
    <w:rsid w:val="008F03AD"/>
    <w:rsid w:val="008F2FCE"/>
    <w:rsid w:val="008F363E"/>
    <w:rsid w:val="00901E20"/>
    <w:rsid w:val="009048EC"/>
    <w:rsid w:val="009103F3"/>
    <w:rsid w:val="00910414"/>
    <w:rsid w:val="0091339D"/>
    <w:rsid w:val="00913DAA"/>
    <w:rsid w:val="00916279"/>
    <w:rsid w:val="0092706F"/>
    <w:rsid w:val="009360F2"/>
    <w:rsid w:val="0094256E"/>
    <w:rsid w:val="009469F7"/>
    <w:rsid w:val="0095248A"/>
    <w:rsid w:val="00955240"/>
    <w:rsid w:val="009563F5"/>
    <w:rsid w:val="00960637"/>
    <w:rsid w:val="00971D03"/>
    <w:rsid w:val="00972949"/>
    <w:rsid w:val="00973E75"/>
    <w:rsid w:val="00976C66"/>
    <w:rsid w:val="009803CF"/>
    <w:rsid w:val="00982800"/>
    <w:rsid w:val="0098298E"/>
    <w:rsid w:val="00983691"/>
    <w:rsid w:val="00985EF3"/>
    <w:rsid w:val="00991C2B"/>
    <w:rsid w:val="009923DF"/>
    <w:rsid w:val="00992A88"/>
    <w:rsid w:val="00992E9A"/>
    <w:rsid w:val="00996474"/>
    <w:rsid w:val="009A1B0B"/>
    <w:rsid w:val="009A7D8B"/>
    <w:rsid w:val="009A7E93"/>
    <w:rsid w:val="009B034F"/>
    <w:rsid w:val="009B1343"/>
    <w:rsid w:val="009B3789"/>
    <w:rsid w:val="009C41C8"/>
    <w:rsid w:val="009C5AD3"/>
    <w:rsid w:val="009D2E90"/>
    <w:rsid w:val="009D3397"/>
    <w:rsid w:val="009D4827"/>
    <w:rsid w:val="009E02A8"/>
    <w:rsid w:val="009E0AA9"/>
    <w:rsid w:val="009E6592"/>
    <w:rsid w:val="009F41E1"/>
    <w:rsid w:val="00A01CDB"/>
    <w:rsid w:val="00A026E9"/>
    <w:rsid w:val="00A0677A"/>
    <w:rsid w:val="00A10D42"/>
    <w:rsid w:val="00A14729"/>
    <w:rsid w:val="00A25AA8"/>
    <w:rsid w:val="00A34F20"/>
    <w:rsid w:val="00A35A8A"/>
    <w:rsid w:val="00A35F74"/>
    <w:rsid w:val="00A37C57"/>
    <w:rsid w:val="00A40ED1"/>
    <w:rsid w:val="00A429F7"/>
    <w:rsid w:val="00A4469A"/>
    <w:rsid w:val="00A52416"/>
    <w:rsid w:val="00A55582"/>
    <w:rsid w:val="00A73167"/>
    <w:rsid w:val="00A74B02"/>
    <w:rsid w:val="00A77288"/>
    <w:rsid w:val="00A7797A"/>
    <w:rsid w:val="00A85E8B"/>
    <w:rsid w:val="00A8717A"/>
    <w:rsid w:val="00A87CDE"/>
    <w:rsid w:val="00A93A58"/>
    <w:rsid w:val="00A95D42"/>
    <w:rsid w:val="00A96440"/>
    <w:rsid w:val="00AA3F05"/>
    <w:rsid w:val="00AA443D"/>
    <w:rsid w:val="00AA74B2"/>
    <w:rsid w:val="00AB24F4"/>
    <w:rsid w:val="00AB6059"/>
    <w:rsid w:val="00AC4A8B"/>
    <w:rsid w:val="00AC535A"/>
    <w:rsid w:val="00AC69E2"/>
    <w:rsid w:val="00AD243E"/>
    <w:rsid w:val="00AE0359"/>
    <w:rsid w:val="00AE1DE9"/>
    <w:rsid w:val="00AE7D48"/>
    <w:rsid w:val="00AF46B6"/>
    <w:rsid w:val="00B033E7"/>
    <w:rsid w:val="00B03D60"/>
    <w:rsid w:val="00B10FFB"/>
    <w:rsid w:val="00B149C6"/>
    <w:rsid w:val="00B21E36"/>
    <w:rsid w:val="00B22D10"/>
    <w:rsid w:val="00B235CB"/>
    <w:rsid w:val="00B238AB"/>
    <w:rsid w:val="00B268C8"/>
    <w:rsid w:val="00B304EF"/>
    <w:rsid w:val="00B3064C"/>
    <w:rsid w:val="00B41B8F"/>
    <w:rsid w:val="00B42133"/>
    <w:rsid w:val="00B430D3"/>
    <w:rsid w:val="00B506CF"/>
    <w:rsid w:val="00B5266A"/>
    <w:rsid w:val="00B532D2"/>
    <w:rsid w:val="00B55054"/>
    <w:rsid w:val="00B5560C"/>
    <w:rsid w:val="00B64CBE"/>
    <w:rsid w:val="00B67C89"/>
    <w:rsid w:val="00B700B1"/>
    <w:rsid w:val="00B703BA"/>
    <w:rsid w:val="00B74A3E"/>
    <w:rsid w:val="00B90376"/>
    <w:rsid w:val="00B94A7B"/>
    <w:rsid w:val="00B968CB"/>
    <w:rsid w:val="00B96C28"/>
    <w:rsid w:val="00BA65D1"/>
    <w:rsid w:val="00BB1EAA"/>
    <w:rsid w:val="00BB29B8"/>
    <w:rsid w:val="00BB3297"/>
    <w:rsid w:val="00BB67DE"/>
    <w:rsid w:val="00BC5181"/>
    <w:rsid w:val="00BD01D6"/>
    <w:rsid w:val="00BD36B3"/>
    <w:rsid w:val="00BD4299"/>
    <w:rsid w:val="00BE4139"/>
    <w:rsid w:val="00BE4FC8"/>
    <w:rsid w:val="00BE6E67"/>
    <w:rsid w:val="00BF4BF4"/>
    <w:rsid w:val="00C0092B"/>
    <w:rsid w:val="00C03E84"/>
    <w:rsid w:val="00C0497C"/>
    <w:rsid w:val="00C04CB5"/>
    <w:rsid w:val="00C16BD5"/>
    <w:rsid w:val="00C2098F"/>
    <w:rsid w:val="00C23279"/>
    <w:rsid w:val="00C27570"/>
    <w:rsid w:val="00C300AF"/>
    <w:rsid w:val="00C35ECE"/>
    <w:rsid w:val="00C3622C"/>
    <w:rsid w:val="00C3740E"/>
    <w:rsid w:val="00C525AA"/>
    <w:rsid w:val="00C53721"/>
    <w:rsid w:val="00C574F8"/>
    <w:rsid w:val="00C622B2"/>
    <w:rsid w:val="00C6286F"/>
    <w:rsid w:val="00C63150"/>
    <w:rsid w:val="00C67C82"/>
    <w:rsid w:val="00C70736"/>
    <w:rsid w:val="00C746A1"/>
    <w:rsid w:val="00C94496"/>
    <w:rsid w:val="00CA13D4"/>
    <w:rsid w:val="00CA4835"/>
    <w:rsid w:val="00CB1A1D"/>
    <w:rsid w:val="00CB6A37"/>
    <w:rsid w:val="00CB7D1B"/>
    <w:rsid w:val="00CB7F33"/>
    <w:rsid w:val="00CC1162"/>
    <w:rsid w:val="00CC1B59"/>
    <w:rsid w:val="00CC2C5F"/>
    <w:rsid w:val="00CC7A38"/>
    <w:rsid w:val="00CD120B"/>
    <w:rsid w:val="00CD407D"/>
    <w:rsid w:val="00CD4232"/>
    <w:rsid w:val="00CD57B0"/>
    <w:rsid w:val="00CD5E8E"/>
    <w:rsid w:val="00CE0B30"/>
    <w:rsid w:val="00CE2FBF"/>
    <w:rsid w:val="00CF251B"/>
    <w:rsid w:val="00CF3050"/>
    <w:rsid w:val="00CF5529"/>
    <w:rsid w:val="00D0077E"/>
    <w:rsid w:val="00D018AB"/>
    <w:rsid w:val="00D06632"/>
    <w:rsid w:val="00D1092F"/>
    <w:rsid w:val="00D1189A"/>
    <w:rsid w:val="00D148F2"/>
    <w:rsid w:val="00D1627F"/>
    <w:rsid w:val="00D170A1"/>
    <w:rsid w:val="00D2045F"/>
    <w:rsid w:val="00D26B50"/>
    <w:rsid w:val="00D2767F"/>
    <w:rsid w:val="00D3191A"/>
    <w:rsid w:val="00D372B4"/>
    <w:rsid w:val="00D40AFE"/>
    <w:rsid w:val="00D43FCE"/>
    <w:rsid w:val="00D51D49"/>
    <w:rsid w:val="00D56169"/>
    <w:rsid w:val="00D63353"/>
    <w:rsid w:val="00D64A93"/>
    <w:rsid w:val="00D65D55"/>
    <w:rsid w:val="00D7405F"/>
    <w:rsid w:val="00D84591"/>
    <w:rsid w:val="00D918D8"/>
    <w:rsid w:val="00D93054"/>
    <w:rsid w:val="00D94980"/>
    <w:rsid w:val="00DA1DE2"/>
    <w:rsid w:val="00DA3CF7"/>
    <w:rsid w:val="00DA5BCD"/>
    <w:rsid w:val="00DA69A4"/>
    <w:rsid w:val="00DB4788"/>
    <w:rsid w:val="00DB5D14"/>
    <w:rsid w:val="00DC30BF"/>
    <w:rsid w:val="00DC3942"/>
    <w:rsid w:val="00DC5388"/>
    <w:rsid w:val="00DD147F"/>
    <w:rsid w:val="00DD7175"/>
    <w:rsid w:val="00DE0B86"/>
    <w:rsid w:val="00DF2549"/>
    <w:rsid w:val="00E0736B"/>
    <w:rsid w:val="00E0761D"/>
    <w:rsid w:val="00E11989"/>
    <w:rsid w:val="00E16E21"/>
    <w:rsid w:val="00E17307"/>
    <w:rsid w:val="00E25B6F"/>
    <w:rsid w:val="00E34907"/>
    <w:rsid w:val="00E34943"/>
    <w:rsid w:val="00E40E40"/>
    <w:rsid w:val="00E42C12"/>
    <w:rsid w:val="00E43253"/>
    <w:rsid w:val="00E50719"/>
    <w:rsid w:val="00E5758D"/>
    <w:rsid w:val="00E6698D"/>
    <w:rsid w:val="00E675A1"/>
    <w:rsid w:val="00E71E58"/>
    <w:rsid w:val="00E7347D"/>
    <w:rsid w:val="00E81CB4"/>
    <w:rsid w:val="00E86796"/>
    <w:rsid w:val="00E91627"/>
    <w:rsid w:val="00E9373F"/>
    <w:rsid w:val="00E95128"/>
    <w:rsid w:val="00E97D54"/>
    <w:rsid w:val="00E97D81"/>
    <w:rsid w:val="00EA67E4"/>
    <w:rsid w:val="00EB313D"/>
    <w:rsid w:val="00EB7497"/>
    <w:rsid w:val="00EC25AC"/>
    <w:rsid w:val="00EC36A6"/>
    <w:rsid w:val="00EC449A"/>
    <w:rsid w:val="00EC60B0"/>
    <w:rsid w:val="00EC772F"/>
    <w:rsid w:val="00ED13A3"/>
    <w:rsid w:val="00ED4370"/>
    <w:rsid w:val="00ED46D7"/>
    <w:rsid w:val="00EE0F2C"/>
    <w:rsid w:val="00EE27CD"/>
    <w:rsid w:val="00F11757"/>
    <w:rsid w:val="00F16ABA"/>
    <w:rsid w:val="00F177A1"/>
    <w:rsid w:val="00F204C7"/>
    <w:rsid w:val="00F21182"/>
    <w:rsid w:val="00F21E93"/>
    <w:rsid w:val="00F21F48"/>
    <w:rsid w:val="00F232B7"/>
    <w:rsid w:val="00F239D0"/>
    <w:rsid w:val="00F25ABC"/>
    <w:rsid w:val="00F27157"/>
    <w:rsid w:val="00F33B09"/>
    <w:rsid w:val="00F3452B"/>
    <w:rsid w:val="00F35197"/>
    <w:rsid w:val="00F372F9"/>
    <w:rsid w:val="00F422BE"/>
    <w:rsid w:val="00F4414B"/>
    <w:rsid w:val="00F50E35"/>
    <w:rsid w:val="00F514B0"/>
    <w:rsid w:val="00F52AB9"/>
    <w:rsid w:val="00F53A55"/>
    <w:rsid w:val="00F55C12"/>
    <w:rsid w:val="00F56A13"/>
    <w:rsid w:val="00F62D7A"/>
    <w:rsid w:val="00F642D9"/>
    <w:rsid w:val="00F73CCA"/>
    <w:rsid w:val="00F916E2"/>
    <w:rsid w:val="00FA1E2F"/>
    <w:rsid w:val="00FA392E"/>
    <w:rsid w:val="00FA3DA0"/>
    <w:rsid w:val="00FA3EE3"/>
    <w:rsid w:val="00FA5E83"/>
    <w:rsid w:val="00FA7890"/>
    <w:rsid w:val="00FB0DF8"/>
    <w:rsid w:val="00FB3CD1"/>
    <w:rsid w:val="00FB48FA"/>
    <w:rsid w:val="00FB594B"/>
    <w:rsid w:val="00FB6849"/>
    <w:rsid w:val="00FB7F43"/>
    <w:rsid w:val="00FC33D1"/>
    <w:rsid w:val="00FC7280"/>
    <w:rsid w:val="00FD106A"/>
    <w:rsid w:val="00FE2BE1"/>
    <w:rsid w:val="00FE44F4"/>
    <w:rsid w:val="00FE4C45"/>
    <w:rsid w:val="00FF0C12"/>
    <w:rsid w:val="00FF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7f7e82,#6464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D67FF"/>
    <w:rPr>
      <w:sz w:val="24"/>
      <w:szCs w:val="24"/>
      <w:lang w:val="en-US" w:eastAsia="en-US"/>
    </w:rPr>
  </w:style>
  <w:style w:type="paragraph" w:styleId="berschrift2">
    <w:name w:val="heading 2"/>
    <w:basedOn w:val="Standard"/>
    <w:next w:val="Standard"/>
    <w:qFormat/>
    <w:rsid w:val="007D67FF"/>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D67FF"/>
    <w:pPr>
      <w:keepNext/>
      <w:numPr>
        <w:ilvl w:val="2"/>
        <w:numId w:val="4"/>
      </w:numPr>
      <w:spacing w:before="240" w:after="60"/>
      <w:outlineLvl w:val="2"/>
    </w:pPr>
    <w:rPr>
      <w:rFonts w:ascii="Arial" w:hAnsi="Arial" w:cs="Arial"/>
      <w:b/>
      <w:bCs/>
      <w:sz w:val="26"/>
      <w:szCs w:val="26"/>
    </w:rPr>
  </w:style>
  <w:style w:type="paragraph" w:styleId="berschrift4">
    <w:name w:val="heading 4"/>
    <w:basedOn w:val="Standard"/>
    <w:next w:val="Standard"/>
    <w:qFormat/>
    <w:rsid w:val="007D67FF"/>
    <w:pPr>
      <w:keepNext/>
      <w:numPr>
        <w:ilvl w:val="3"/>
        <w:numId w:val="4"/>
      </w:numPr>
      <w:spacing w:before="240" w:after="60"/>
      <w:outlineLvl w:val="3"/>
    </w:pPr>
    <w:rPr>
      <w:b/>
      <w:bCs/>
      <w:sz w:val="28"/>
      <w:szCs w:val="28"/>
    </w:rPr>
  </w:style>
  <w:style w:type="paragraph" w:styleId="berschrift5">
    <w:name w:val="heading 5"/>
    <w:basedOn w:val="Standard"/>
    <w:next w:val="Standard"/>
    <w:qFormat/>
    <w:rsid w:val="007D67FF"/>
    <w:pPr>
      <w:spacing w:before="240" w:after="60"/>
      <w:outlineLvl w:val="4"/>
    </w:pPr>
    <w:rPr>
      <w:b/>
      <w:bCs/>
      <w:i/>
      <w:iCs/>
      <w:sz w:val="26"/>
      <w:szCs w:val="26"/>
    </w:rPr>
  </w:style>
  <w:style w:type="paragraph" w:styleId="berschrift6">
    <w:name w:val="heading 6"/>
    <w:basedOn w:val="Standard"/>
    <w:next w:val="Standard"/>
    <w:qFormat/>
    <w:rsid w:val="007D67FF"/>
    <w:pPr>
      <w:spacing w:before="240" w:after="60"/>
      <w:outlineLvl w:val="5"/>
    </w:pPr>
    <w:rPr>
      <w:b/>
      <w:bCs/>
      <w:sz w:val="22"/>
      <w:szCs w:val="22"/>
    </w:rPr>
  </w:style>
  <w:style w:type="paragraph" w:styleId="berschrift7">
    <w:name w:val="heading 7"/>
    <w:basedOn w:val="Standard"/>
    <w:next w:val="Standard"/>
    <w:qFormat/>
    <w:rsid w:val="007D67FF"/>
    <w:pPr>
      <w:spacing w:before="240" w:after="60"/>
      <w:outlineLvl w:val="6"/>
    </w:pPr>
  </w:style>
  <w:style w:type="paragraph" w:styleId="berschrift8">
    <w:name w:val="heading 8"/>
    <w:basedOn w:val="Standard"/>
    <w:next w:val="Standard"/>
    <w:qFormat/>
    <w:rsid w:val="007D67FF"/>
    <w:pPr>
      <w:spacing w:before="240" w:after="60"/>
      <w:outlineLvl w:val="7"/>
    </w:pPr>
    <w:rPr>
      <w:i/>
      <w:iCs/>
    </w:rPr>
  </w:style>
  <w:style w:type="paragraph" w:styleId="berschrift9">
    <w:name w:val="heading 9"/>
    <w:basedOn w:val="Standard"/>
    <w:next w:val="Standard"/>
    <w:qFormat/>
    <w:rsid w:val="007D67F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7D67FF"/>
    <w:pPr>
      <w:tabs>
        <w:tab w:val="center" w:pos="4320"/>
        <w:tab w:val="right" w:pos="8640"/>
      </w:tabs>
    </w:pPr>
  </w:style>
  <w:style w:type="paragraph" w:styleId="Fuzeile">
    <w:name w:val="footer"/>
    <w:basedOn w:val="Standard"/>
    <w:semiHidden/>
    <w:rsid w:val="007D67FF"/>
    <w:pPr>
      <w:tabs>
        <w:tab w:val="center" w:pos="4320"/>
        <w:tab w:val="right" w:pos="8640"/>
      </w:tabs>
      <w:jc w:val="right"/>
    </w:pPr>
    <w:rPr>
      <w:rFonts w:ascii="EYInterstate Light" w:hAnsi="EYInterstate Light"/>
      <w:sz w:val="16"/>
    </w:rPr>
  </w:style>
  <w:style w:type="table" w:styleId="Tabellenraster">
    <w:name w:val="Table Grid"/>
    <w:basedOn w:val="NormaleTabelle"/>
    <w:rsid w:val="007D67FF"/>
    <w:rPr>
      <w:rFonts w:ascii="Arial" w:hAnsi="Arial"/>
      <w:sz w:val="18"/>
    </w:rPr>
    <w:tblPr>
      <w:tblCellMar>
        <w:left w:w="57" w:type="dxa"/>
        <w:right w:w="57" w:type="dxa"/>
      </w:tblCellMar>
    </w:tblPr>
    <w:tblStylePr w:type="firstRow">
      <w:tblPr/>
      <w:trPr>
        <w:tblHeader/>
      </w:trPr>
    </w:tblStylePr>
    <w:tblStylePr w:type="lastRow">
      <w:tblPr/>
      <w:tcPr>
        <w:tcBorders>
          <w:top w:val="nil"/>
          <w:left w:val="nil"/>
          <w:bottom w:val="nil"/>
          <w:right w:val="nil"/>
          <w:insideH w:val="nil"/>
          <w:insideV w:val="nil"/>
          <w:tl2br w:val="nil"/>
          <w:tr2bl w:val="nil"/>
        </w:tcBorders>
      </w:tcPr>
    </w:tblStylePr>
  </w:style>
  <w:style w:type="paragraph" w:customStyle="1" w:styleId="EYNormal">
    <w:name w:val="EY Normal"/>
    <w:link w:val="EYNormalChar"/>
    <w:rsid w:val="007D67FF"/>
    <w:pPr>
      <w:suppressAutoHyphens/>
    </w:pPr>
    <w:rPr>
      <w:rFonts w:ascii="Arial" w:hAnsi="Arial"/>
      <w:kern w:val="12"/>
      <w:sz w:val="22"/>
      <w:szCs w:val="24"/>
      <w:lang w:eastAsia="en-US"/>
    </w:rPr>
  </w:style>
  <w:style w:type="paragraph" w:customStyle="1" w:styleId="EYBodytextwithoutparaspace">
    <w:name w:val="EY Body text (without para space)"/>
    <w:basedOn w:val="EYNormal"/>
    <w:link w:val="EYBodytextwithoutparaspaceCharChar"/>
    <w:rsid w:val="007D67FF"/>
  </w:style>
  <w:style w:type="paragraph" w:customStyle="1" w:styleId="EYBoldsubjectheading">
    <w:name w:val="EY Bold subject heading"/>
    <w:basedOn w:val="EYNormal"/>
    <w:next w:val="EYBodytextwithparaspace"/>
    <w:link w:val="EYBoldsubjectheadingChar"/>
    <w:rsid w:val="007D67FF"/>
    <w:pPr>
      <w:keepNext/>
      <w:spacing w:before="120" w:after="240"/>
    </w:pPr>
    <w:rPr>
      <w:b/>
      <w:sz w:val="26"/>
    </w:rPr>
  </w:style>
  <w:style w:type="paragraph" w:customStyle="1" w:styleId="EYClosure">
    <w:name w:val="EY Closure"/>
    <w:basedOn w:val="EYBodytextwithoutparaspace"/>
    <w:next w:val="EYBodytextwithoutparaspace"/>
    <w:rsid w:val="007D67FF"/>
    <w:pPr>
      <w:spacing w:after="1040"/>
    </w:pPr>
  </w:style>
  <w:style w:type="paragraph" w:customStyle="1" w:styleId="EYAttachment">
    <w:name w:val="EY Attachment"/>
    <w:basedOn w:val="EYBodytextwithoutparaspace"/>
    <w:next w:val="EYBodytextwithoutparaspace"/>
    <w:rsid w:val="007D67FF"/>
    <w:pPr>
      <w:spacing w:before="260"/>
    </w:pPr>
  </w:style>
  <w:style w:type="paragraph" w:customStyle="1" w:styleId="EYContinuationheader">
    <w:name w:val="EY Continuation header"/>
    <w:basedOn w:val="EYBodytextwithoutparaspace"/>
    <w:rsid w:val="007D67FF"/>
    <w:pPr>
      <w:tabs>
        <w:tab w:val="left" w:pos="2495"/>
      </w:tabs>
      <w:spacing w:before="360"/>
      <w:jc w:val="right"/>
    </w:pPr>
  </w:style>
  <w:style w:type="paragraph" w:customStyle="1" w:styleId="EYHeading2">
    <w:name w:val="EY Heading 2"/>
    <w:basedOn w:val="EYHeading1"/>
    <w:next w:val="EYBodytextwithparaspace"/>
    <w:link w:val="EYHeading2Char"/>
    <w:rsid w:val="007D67FF"/>
    <w:pPr>
      <w:spacing w:after="120"/>
    </w:pPr>
    <w:rPr>
      <w:sz w:val="22"/>
    </w:rPr>
  </w:style>
  <w:style w:type="paragraph" w:customStyle="1" w:styleId="EYHeading3">
    <w:name w:val="EY Heading 3"/>
    <w:basedOn w:val="EYHeading1"/>
    <w:next w:val="EYBodytextwithparaspace"/>
    <w:rsid w:val="007D67FF"/>
    <w:pPr>
      <w:spacing w:after="120"/>
    </w:pPr>
    <w:rPr>
      <w:i/>
      <w:sz w:val="22"/>
    </w:rPr>
  </w:style>
  <w:style w:type="paragraph" w:customStyle="1" w:styleId="EYHeading1">
    <w:name w:val="EY Heading 1"/>
    <w:basedOn w:val="EYNormal"/>
    <w:next w:val="EYBodytextwithparaspace"/>
    <w:link w:val="EYHeading1Char"/>
    <w:rsid w:val="007D67FF"/>
    <w:pPr>
      <w:keepNext/>
      <w:spacing w:before="120" w:after="240"/>
    </w:pPr>
    <w:rPr>
      <w:b/>
      <w:sz w:val="26"/>
    </w:rPr>
  </w:style>
  <w:style w:type="paragraph" w:customStyle="1" w:styleId="EYBodytextwithparaspace">
    <w:name w:val="EY Body text (with para space)"/>
    <w:basedOn w:val="EYBodytextwithoutparaspace"/>
    <w:link w:val="EYBodytextwithparaspaceChar"/>
    <w:rsid w:val="007D67FF"/>
    <w:pPr>
      <w:spacing w:after="240"/>
    </w:pPr>
  </w:style>
  <w:style w:type="character" w:customStyle="1" w:styleId="EYNormalChar">
    <w:name w:val="EY Normal Char"/>
    <w:basedOn w:val="Absatz-Standardschriftart"/>
    <w:link w:val="EYNormal"/>
    <w:rsid w:val="007D67FF"/>
    <w:rPr>
      <w:rFonts w:ascii="Arial" w:hAnsi="Arial"/>
      <w:kern w:val="12"/>
      <w:sz w:val="22"/>
      <w:szCs w:val="24"/>
      <w:lang w:val="en-GB" w:eastAsia="en-US" w:bidi="ar-SA"/>
    </w:rPr>
  </w:style>
  <w:style w:type="character" w:customStyle="1" w:styleId="EYBodytextwithoutparaspaceCharChar">
    <w:name w:val="EY Body text (without para space) Char Char"/>
    <w:basedOn w:val="EYNormalChar"/>
    <w:link w:val="EYBodytextwithoutparaspace"/>
    <w:rsid w:val="007D67FF"/>
    <w:rPr>
      <w:rFonts w:ascii="Arial" w:hAnsi="Arial"/>
      <w:kern w:val="12"/>
      <w:sz w:val="22"/>
      <w:szCs w:val="24"/>
      <w:lang w:val="en-GB" w:eastAsia="en-US" w:bidi="ar-SA"/>
    </w:rPr>
  </w:style>
  <w:style w:type="character" w:customStyle="1" w:styleId="EYBodytextwithparaspaceChar">
    <w:name w:val="EY Body text (with para space) Char"/>
    <w:basedOn w:val="EYBodytextwithoutparaspaceCharChar"/>
    <w:link w:val="EYBodytextwithparaspace"/>
    <w:rsid w:val="007D67FF"/>
    <w:rPr>
      <w:rFonts w:ascii="Arial" w:hAnsi="Arial"/>
      <w:kern w:val="12"/>
      <w:sz w:val="22"/>
      <w:szCs w:val="24"/>
      <w:lang w:val="en-GB" w:eastAsia="en-US" w:bidi="ar-SA"/>
    </w:rPr>
  </w:style>
  <w:style w:type="paragraph" w:customStyle="1" w:styleId="EYDate">
    <w:name w:val="EY Date"/>
    <w:basedOn w:val="EYBodytextwithoutparaspace"/>
    <w:rsid w:val="007D67FF"/>
  </w:style>
  <w:style w:type="paragraph" w:customStyle="1" w:styleId="EYBulletedtext1">
    <w:name w:val="EY Bulleted text 1"/>
    <w:basedOn w:val="EYBodytextwithparaspace"/>
    <w:rsid w:val="007D67FF"/>
    <w:pPr>
      <w:numPr>
        <w:numId w:val="1"/>
      </w:numPr>
    </w:pPr>
  </w:style>
  <w:style w:type="paragraph" w:customStyle="1" w:styleId="EYBulletedtext2">
    <w:name w:val="EY Bulleted text 2"/>
    <w:basedOn w:val="EYBodytextwithparaspace"/>
    <w:rsid w:val="007D67FF"/>
    <w:pPr>
      <w:numPr>
        <w:ilvl w:val="1"/>
        <w:numId w:val="1"/>
      </w:numPr>
    </w:pPr>
  </w:style>
  <w:style w:type="paragraph" w:customStyle="1" w:styleId="EYNumber">
    <w:name w:val="EY Number"/>
    <w:basedOn w:val="EYNormal"/>
    <w:rsid w:val="007D67FF"/>
    <w:pPr>
      <w:numPr>
        <w:numId w:val="2"/>
      </w:numPr>
      <w:spacing w:after="240"/>
    </w:pPr>
  </w:style>
  <w:style w:type="paragraph" w:customStyle="1" w:styleId="EYLetter">
    <w:name w:val="EY Letter"/>
    <w:basedOn w:val="EYNumber"/>
    <w:rsid w:val="007D67FF"/>
    <w:pPr>
      <w:numPr>
        <w:ilvl w:val="1"/>
      </w:numPr>
    </w:pPr>
  </w:style>
  <w:style w:type="paragraph" w:customStyle="1" w:styleId="AlphaBullet">
    <w:name w:val="Alpha Bullet"/>
    <w:basedOn w:val="Standard"/>
    <w:semiHidden/>
    <w:rsid w:val="007D67FF"/>
  </w:style>
  <w:style w:type="paragraph" w:customStyle="1" w:styleId="RomanBullet">
    <w:name w:val="Roman Bullet"/>
    <w:basedOn w:val="Standard"/>
    <w:semiHidden/>
    <w:rsid w:val="007D67FF"/>
  </w:style>
  <w:style w:type="character" w:styleId="Seitenzahl">
    <w:name w:val="page number"/>
    <w:basedOn w:val="EYNormalChar"/>
    <w:rsid w:val="007D67FF"/>
    <w:rPr>
      <w:rFonts w:ascii="Arial" w:hAnsi="Arial"/>
      <w:kern w:val="12"/>
      <w:sz w:val="22"/>
      <w:szCs w:val="24"/>
      <w:lang w:val="en-GB" w:eastAsia="en-US" w:bidi="ar-SA"/>
    </w:rPr>
  </w:style>
  <w:style w:type="paragraph" w:customStyle="1" w:styleId="EYTabletext">
    <w:name w:val="EY Table text"/>
    <w:basedOn w:val="EYNormal"/>
    <w:rsid w:val="007D67FF"/>
    <w:pPr>
      <w:spacing w:before="20" w:after="20"/>
    </w:pPr>
    <w:rPr>
      <w:sz w:val="18"/>
    </w:rPr>
  </w:style>
  <w:style w:type="paragraph" w:customStyle="1" w:styleId="EYTableheading">
    <w:name w:val="EY Table heading"/>
    <w:basedOn w:val="EYTabletext"/>
    <w:rsid w:val="007D67FF"/>
    <w:pPr>
      <w:spacing w:before="60" w:after="60"/>
    </w:pPr>
    <w:rPr>
      <w:b/>
    </w:rPr>
  </w:style>
  <w:style w:type="paragraph" w:customStyle="1" w:styleId="EYSource">
    <w:name w:val="EY Source"/>
    <w:basedOn w:val="EYNormal"/>
    <w:next w:val="EYBodytextwithparaspace"/>
    <w:rsid w:val="007D67FF"/>
    <w:pPr>
      <w:spacing w:before="60" w:after="240" w:line="260" w:lineRule="exact"/>
    </w:pPr>
    <w:rPr>
      <w:i/>
      <w:sz w:val="14"/>
    </w:rPr>
  </w:style>
  <w:style w:type="paragraph" w:customStyle="1" w:styleId="EYBusinessaddress">
    <w:name w:val="EY Business address"/>
    <w:basedOn w:val="EYNormal"/>
    <w:rsid w:val="007D67FF"/>
    <w:pPr>
      <w:spacing w:line="170" w:lineRule="atLeast"/>
    </w:pPr>
    <w:rPr>
      <w:color w:val="666666"/>
      <w:sz w:val="15"/>
    </w:rPr>
  </w:style>
  <w:style w:type="paragraph" w:customStyle="1" w:styleId="EYBusinessaddressbold">
    <w:name w:val="EY Business address (bold)"/>
    <w:basedOn w:val="EYBusinessaddress"/>
    <w:next w:val="EYBusinessaddress"/>
    <w:rsid w:val="007D67FF"/>
    <w:rPr>
      <w:b/>
    </w:rPr>
  </w:style>
  <w:style w:type="paragraph" w:customStyle="1" w:styleId="EYLetterbullet1">
    <w:name w:val="EY Letter bullet 1"/>
    <w:basedOn w:val="EYNormal"/>
    <w:rsid w:val="007D67FF"/>
    <w:pPr>
      <w:numPr>
        <w:numId w:val="4"/>
      </w:numPr>
      <w:spacing w:after="260" w:line="260" w:lineRule="exact"/>
    </w:pPr>
  </w:style>
  <w:style w:type="paragraph" w:customStyle="1" w:styleId="EYDocumenttitle">
    <w:name w:val="EY Document title"/>
    <w:basedOn w:val="EYNormal"/>
    <w:next w:val="EYBodytextwithparaspace"/>
    <w:rsid w:val="007D67FF"/>
    <w:pPr>
      <w:keepNext/>
      <w:spacing w:after="240"/>
    </w:pPr>
    <w:rPr>
      <w:spacing w:val="-4"/>
      <w:sz w:val="36"/>
    </w:rPr>
  </w:style>
  <w:style w:type="paragraph" w:customStyle="1" w:styleId="EYDocumentprompts">
    <w:name w:val="EY Document prompts"/>
    <w:basedOn w:val="EYNormal"/>
    <w:rsid w:val="007D67FF"/>
    <w:pPr>
      <w:spacing w:before="60" w:after="60" w:line="240" w:lineRule="atLeast"/>
    </w:pPr>
    <w:rPr>
      <w:sz w:val="20"/>
    </w:rPr>
  </w:style>
  <w:style w:type="paragraph" w:customStyle="1" w:styleId="EYTabletextbold">
    <w:name w:val="EY Table text bold"/>
    <w:basedOn w:val="EYTabletext"/>
    <w:rsid w:val="007D67FF"/>
    <w:rPr>
      <w:b/>
    </w:rPr>
  </w:style>
  <w:style w:type="paragraph" w:customStyle="1" w:styleId="EYTablebullet1">
    <w:name w:val="EY Table bullet 1"/>
    <w:basedOn w:val="EYTabletext"/>
    <w:rsid w:val="007D67FF"/>
    <w:pPr>
      <w:numPr>
        <w:numId w:val="3"/>
      </w:numPr>
    </w:pPr>
  </w:style>
  <w:style w:type="paragraph" w:customStyle="1" w:styleId="EYTablebullet2">
    <w:name w:val="EY Table bullet 2"/>
    <w:basedOn w:val="EYTablebullet1"/>
    <w:rsid w:val="007D67FF"/>
    <w:pPr>
      <w:numPr>
        <w:ilvl w:val="1"/>
      </w:numPr>
    </w:pPr>
  </w:style>
  <w:style w:type="character" w:customStyle="1" w:styleId="EYBoldsubjectheadingChar">
    <w:name w:val="EY Bold subject heading Char"/>
    <w:basedOn w:val="EYNormalChar"/>
    <w:link w:val="EYBoldsubjectheading"/>
    <w:rsid w:val="007D67FF"/>
    <w:rPr>
      <w:rFonts w:ascii="Arial" w:hAnsi="Arial"/>
      <w:b/>
      <w:kern w:val="12"/>
      <w:sz w:val="26"/>
      <w:szCs w:val="24"/>
      <w:lang w:val="en-GB" w:eastAsia="en-US" w:bidi="ar-SA"/>
    </w:rPr>
  </w:style>
  <w:style w:type="character" w:customStyle="1" w:styleId="EYHeading1Char">
    <w:name w:val="EY Heading 1 Char"/>
    <w:basedOn w:val="EYBoldsubjectheadingChar"/>
    <w:link w:val="EYHeading1"/>
    <w:rsid w:val="007D67FF"/>
    <w:rPr>
      <w:rFonts w:ascii="Arial" w:hAnsi="Arial"/>
      <w:b/>
      <w:kern w:val="12"/>
      <w:sz w:val="26"/>
      <w:szCs w:val="24"/>
      <w:lang w:val="en-GB" w:eastAsia="en-US" w:bidi="ar-SA"/>
    </w:rPr>
  </w:style>
  <w:style w:type="character" w:customStyle="1" w:styleId="EYHeading2Char">
    <w:name w:val="EY Heading 2 Char"/>
    <w:basedOn w:val="EYHeading1Char"/>
    <w:link w:val="EYHeading2"/>
    <w:rsid w:val="007D67FF"/>
    <w:rPr>
      <w:rFonts w:ascii="Arial" w:hAnsi="Arial"/>
      <w:b/>
      <w:kern w:val="12"/>
      <w:sz w:val="22"/>
      <w:szCs w:val="24"/>
      <w:lang w:val="en-GB" w:eastAsia="en-US" w:bidi="ar-SA"/>
    </w:rPr>
  </w:style>
  <w:style w:type="paragraph" w:customStyle="1" w:styleId="EYLetterbullet2">
    <w:name w:val="EY Letter bullet 2"/>
    <w:basedOn w:val="EYLetterbullet1"/>
    <w:rsid w:val="007D67FF"/>
    <w:pPr>
      <w:numPr>
        <w:ilvl w:val="1"/>
      </w:numPr>
    </w:pPr>
  </w:style>
  <w:style w:type="paragraph" w:styleId="Beschriftung">
    <w:name w:val="caption"/>
    <w:basedOn w:val="EYNormal"/>
    <w:next w:val="EYSource"/>
    <w:qFormat/>
    <w:rsid w:val="007D67FF"/>
    <w:pPr>
      <w:keepNext/>
      <w:suppressAutoHyphens w:val="0"/>
      <w:spacing w:after="60" w:line="200" w:lineRule="exact"/>
      <w:outlineLvl w:val="0"/>
    </w:pPr>
    <w:rPr>
      <w:b/>
      <w:bCs/>
      <w:sz w:val="16"/>
    </w:rPr>
  </w:style>
  <w:style w:type="table" w:customStyle="1" w:styleId="TableFormat-Standard">
    <w:name w:val="Table Format - Standard"/>
    <w:basedOn w:val="NormaleTabelle"/>
    <w:rsid w:val="007D67FF"/>
    <w:rPr>
      <w:rFonts w:ascii="Arial" w:hAnsi="Arial"/>
    </w:rPr>
    <w:tblPr>
      <w:tblBorders>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character" w:styleId="Hyperlink">
    <w:name w:val="Hyperlink"/>
    <w:basedOn w:val="Absatz-Standardschriftart"/>
    <w:rsid w:val="007D67FF"/>
    <w:rPr>
      <w:color w:val="0000FF"/>
      <w:u w:val="single"/>
    </w:rPr>
  </w:style>
  <w:style w:type="paragraph" w:customStyle="1" w:styleId="EYBodytextsubhead1">
    <w:name w:val="EY Body text subhead 1"/>
    <w:basedOn w:val="Standard"/>
    <w:rsid w:val="007D67FF"/>
    <w:pPr>
      <w:tabs>
        <w:tab w:val="left" w:pos="907"/>
      </w:tabs>
      <w:suppressAutoHyphens/>
      <w:spacing w:after="180" w:line="520" w:lineRule="atLeast"/>
    </w:pPr>
    <w:rPr>
      <w:rFonts w:ascii="Arial Bold" w:hAnsi="Arial Bold"/>
      <w:b/>
      <w:kern w:val="12"/>
      <w:sz w:val="22"/>
      <w:lang w:val="en-GB"/>
    </w:rPr>
  </w:style>
  <w:style w:type="paragraph" w:styleId="Sprechblasentext">
    <w:name w:val="Balloon Text"/>
    <w:basedOn w:val="Standard"/>
    <w:semiHidden/>
    <w:rsid w:val="007D67FF"/>
    <w:rPr>
      <w:rFonts w:ascii="Tahoma" w:hAnsi="Tahoma" w:cs="Tahoma"/>
      <w:sz w:val="16"/>
      <w:szCs w:val="16"/>
    </w:rPr>
  </w:style>
  <w:style w:type="character" w:styleId="Kommentarzeichen">
    <w:name w:val="annotation reference"/>
    <w:basedOn w:val="Absatz-Standardschriftart"/>
    <w:uiPriority w:val="99"/>
    <w:semiHidden/>
    <w:rsid w:val="007D67FF"/>
    <w:rPr>
      <w:sz w:val="16"/>
      <w:szCs w:val="16"/>
    </w:rPr>
  </w:style>
  <w:style w:type="paragraph" w:styleId="Kommentartext">
    <w:name w:val="annotation text"/>
    <w:basedOn w:val="Standard"/>
    <w:link w:val="KommentartextZchn"/>
    <w:uiPriority w:val="99"/>
    <w:semiHidden/>
    <w:rsid w:val="007D67FF"/>
    <w:rPr>
      <w:sz w:val="20"/>
      <w:szCs w:val="20"/>
    </w:rPr>
  </w:style>
  <w:style w:type="paragraph" w:styleId="Kommentarthema">
    <w:name w:val="annotation subject"/>
    <w:basedOn w:val="Kommentartext"/>
    <w:next w:val="Kommentartext"/>
    <w:semiHidden/>
    <w:rsid w:val="007D67FF"/>
    <w:rPr>
      <w:b/>
      <w:bCs/>
    </w:rPr>
  </w:style>
  <w:style w:type="paragraph" w:styleId="Funotentext">
    <w:name w:val="footnote text"/>
    <w:basedOn w:val="Standard"/>
    <w:semiHidden/>
    <w:rsid w:val="007D67FF"/>
    <w:rPr>
      <w:sz w:val="20"/>
      <w:szCs w:val="20"/>
    </w:rPr>
  </w:style>
  <w:style w:type="character" w:styleId="Funotenzeichen">
    <w:name w:val="footnote reference"/>
    <w:basedOn w:val="Absatz-Standardschriftart"/>
    <w:semiHidden/>
    <w:rsid w:val="007D67FF"/>
    <w:rPr>
      <w:vertAlign w:val="superscript"/>
    </w:rPr>
  </w:style>
  <w:style w:type="paragraph" w:customStyle="1" w:styleId="CRNormal">
    <w:name w:val="CR Normal"/>
    <w:basedOn w:val="Standard"/>
    <w:rsid w:val="007D67FF"/>
    <w:pPr>
      <w:spacing w:line="260" w:lineRule="exact"/>
      <w:jc w:val="both"/>
    </w:pPr>
    <w:rPr>
      <w:sz w:val="22"/>
      <w:szCs w:val="20"/>
      <w:lang w:val="en-GB"/>
    </w:rPr>
  </w:style>
  <w:style w:type="paragraph" w:styleId="Textkrper">
    <w:name w:val="Body Text"/>
    <w:basedOn w:val="Standard"/>
    <w:rsid w:val="007D67FF"/>
    <w:pPr>
      <w:spacing w:after="240" w:line="240" w:lineRule="atLeast"/>
      <w:jc w:val="both"/>
    </w:pPr>
    <w:rPr>
      <w:rFonts w:ascii="Book Antiqua" w:hAnsi="Book Antiqua"/>
      <w:sz w:val="22"/>
      <w:szCs w:val="20"/>
      <w:lang w:val="en-GB"/>
    </w:rPr>
  </w:style>
  <w:style w:type="paragraph" w:styleId="StandardWeb">
    <w:name w:val="Normal (Web)"/>
    <w:basedOn w:val="Standard"/>
    <w:uiPriority w:val="99"/>
    <w:unhideWhenUsed/>
    <w:rsid w:val="007D67FF"/>
    <w:pPr>
      <w:spacing w:line="336" w:lineRule="auto"/>
    </w:pPr>
    <w:rPr>
      <w:rFonts w:ascii="Arial" w:hAnsi="Arial" w:cs="Arial"/>
      <w:sz w:val="20"/>
      <w:szCs w:val="20"/>
      <w:lang w:val="en-GB" w:eastAsia="en-GB"/>
    </w:rPr>
  </w:style>
  <w:style w:type="character" w:styleId="Fett">
    <w:name w:val="Strong"/>
    <w:basedOn w:val="Absatz-Standardschriftart"/>
    <w:uiPriority w:val="22"/>
    <w:qFormat/>
    <w:rsid w:val="007D67FF"/>
    <w:rPr>
      <w:b/>
      <w:bCs/>
    </w:rPr>
  </w:style>
  <w:style w:type="character" w:customStyle="1" w:styleId="A28">
    <w:name w:val="A28"/>
    <w:uiPriority w:val="99"/>
    <w:rsid w:val="00483266"/>
    <w:rPr>
      <w:rFonts w:cs="EYInterstate Light"/>
      <w:color w:val="000000"/>
      <w:sz w:val="22"/>
      <w:szCs w:val="22"/>
    </w:rPr>
  </w:style>
  <w:style w:type="character" w:customStyle="1" w:styleId="A17">
    <w:name w:val="A17"/>
    <w:uiPriority w:val="99"/>
    <w:rsid w:val="00B430D3"/>
    <w:rPr>
      <w:rFonts w:cs="EYInterstate Light"/>
      <w:color w:val="000000"/>
      <w:sz w:val="28"/>
      <w:szCs w:val="28"/>
    </w:rPr>
  </w:style>
  <w:style w:type="paragraph" w:styleId="Listenabsatz">
    <w:name w:val="List Paragraph"/>
    <w:basedOn w:val="Standard"/>
    <w:uiPriority w:val="34"/>
    <w:qFormat/>
    <w:rsid w:val="00F3452B"/>
    <w:pPr>
      <w:ind w:left="720"/>
      <w:contextualSpacing/>
    </w:pPr>
  </w:style>
  <w:style w:type="paragraph" w:customStyle="1" w:styleId="pagetext">
    <w:name w:val="pagetext"/>
    <w:basedOn w:val="Standard"/>
    <w:rsid w:val="008A5D95"/>
    <w:pPr>
      <w:spacing w:line="336" w:lineRule="auto"/>
    </w:pPr>
    <w:rPr>
      <w:rFonts w:ascii="Arial" w:hAnsi="Arial" w:cs="Arial"/>
      <w:sz w:val="20"/>
      <w:szCs w:val="20"/>
      <w:lang w:val="en-GB" w:eastAsia="en-GB"/>
    </w:rPr>
  </w:style>
  <w:style w:type="character" w:customStyle="1" w:styleId="KommentartextZchn">
    <w:name w:val="Kommentartext Zchn"/>
    <w:basedOn w:val="Absatz-Standardschriftart"/>
    <w:link w:val="Kommentartext"/>
    <w:uiPriority w:val="99"/>
    <w:semiHidden/>
    <w:rsid w:val="00281890"/>
    <w:rPr>
      <w:lang w:val="en-US" w:eastAsia="en-US"/>
    </w:rPr>
  </w:style>
  <w:style w:type="character" w:styleId="BesuchterHyperlink">
    <w:name w:val="FollowedHyperlink"/>
    <w:basedOn w:val="Absatz-Standardschriftart"/>
    <w:rsid w:val="009360F2"/>
    <w:rPr>
      <w:color w:val="800080"/>
      <w:u w:val="single"/>
    </w:rPr>
  </w:style>
  <w:style w:type="paragraph" w:customStyle="1" w:styleId="TableText">
    <w:name w:val="Table Text"/>
    <w:basedOn w:val="Standard"/>
    <w:link w:val="TableTextChar"/>
    <w:uiPriority w:val="99"/>
    <w:rsid w:val="007D1745"/>
    <w:pPr>
      <w:overflowPunct w:val="0"/>
      <w:autoSpaceDE w:val="0"/>
      <w:autoSpaceDN w:val="0"/>
      <w:adjustRightInd w:val="0"/>
      <w:spacing w:before="80" w:after="40" w:line="220" w:lineRule="atLeast"/>
      <w:textAlignment w:val="baseline"/>
    </w:pPr>
    <w:rPr>
      <w:rFonts w:eastAsia="MS Mincho" w:cs="Arial"/>
      <w:bCs/>
      <w:sz w:val="18"/>
      <w:szCs w:val="20"/>
      <w:lang w:val="en-AU"/>
    </w:rPr>
  </w:style>
  <w:style w:type="character" w:customStyle="1" w:styleId="TableTextChar">
    <w:name w:val="Table Text Char"/>
    <w:basedOn w:val="Absatz-Standardschriftart"/>
    <w:link w:val="TableText"/>
    <w:uiPriority w:val="99"/>
    <w:rsid w:val="007D1745"/>
    <w:rPr>
      <w:rFonts w:eastAsia="MS Mincho" w:cs="Arial"/>
      <w:bCs/>
      <w:sz w:val="18"/>
      <w:lang w:val="en-AU" w:eastAsia="en-US"/>
    </w:rPr>
  </w:style>
  <w:style w:type="paragraph" w:styleId="berarbeitung">
    <w:name w:val="Revision"/>
    <w:hidden/>
    <w:uiPriority w:val="99"/>
    <w:semiHidden/>
    <w:rsid w:val="00CC1B59"/>
    <w:rPr>
      <w:sz w:val="24"/>
      <w:szCs w:val="24"/>
      <w:lang w:val="en-US" w:eastAsia="en-US"/>
    </w:rPr>
  </w:style>
  <w:style w:type="paragraph" w:customStyle="1" w:styleId="Pa8">
    <w:name w:val="Pa8"/>
    <w:basedOn w:val="Standard"/>
    <w:next w:val="Standard"/>
    <w:rsid w:val="003A6CB4"/>
    <w:pPr>
      <w:autoSpaceDE w:val="0"/>
      <w:autoSpaceDN w:val="0"/>
      <w:adjustRightInd w:val="0"/>
      <w:spacing w:line="241" w:lineRule="atLeast"/>
    </w:pPr>
    <w:rPr>
      <w:rFonts w:ascii="PSWVTZ+EYGothicCompDemiPS" w:hAnsi="PSWVTZ+EYGothicCompDemiPS"/>
    </w:rPr>
  </w:style>
  <w:style w:type="character" w:customStyle="1" w:styleId="degree">
    <w:name w:val="degree"/>
    <w:basedOn w:val="Absatz-Standardschriftart"/>
    <w:rsid w:val="007737A6"/>
  </w:style>
  <w:style w:type="character" w:customStyle="1" w:styleId="education-date">
    <w:name w:val="education-date"/>
    <w:basedOn w:val="Absatz-Standardschriftart"/>
    <w:rsid w:val="007737A6"/>
  </w:style>
  <w:style w:type="character" w:customStyle="1" w:styleId="apple-converted-space">
    <w:name w:val="apple-converted-space"/>
    <w:basedOn w:val="Absatz-Standardschriftart"/>
    <w:rsid w:val="007737A6"/>
  </w:style>
  <w:style w:type="character" w:customStyle="1" w:styleId="major">
    <w:name w:val="major"/>
    <w:basedOn w:val="Absatz-Standardschriftart"/>
    <w:rsid w:val="007737A6"/>
  </w:style>
  <w:style w:type="paragraph" w:styleId="KeinLeerraum">
    <w:name w:val="No Spacing"/>
    <w:uiPriority w:val="1"/>
    <w:qFormat/>
    <w:rsid w:val="00591507"/>
    <w:rPr>
      <w:sz w:val="24"/>
      <w:szCs w:val="24"/>
      <w:lang w:val="en-US" w:eastAsia="en-US"/>
    </w:rPr>
  </w:style>
  <w:style w:type="paragraph" w:customStyle="1" w:styleId="BPBodyText">
    <w:name w:val="BP_Body Text"/>
    <w:basedOn w:val="Standard"/>
    <w:rsid w:val="00556EAA"/>
    <w:pPr>
      <w:suppressAutoHyphens/>
      <w:spacing w:line="240" w:lineRule="atLeast"/>
    </w:pPr>
    <w:rPr>
      <w:rFonts w:ascii="Arial" w:hAnsi="Arial"/>
      <w:kern w:val="14"/>
      <w:sz w:val="20"/>
      <w:lang w:val="en-GB" w:eastAsia="en-GB"/>
    </w:rPr>
  </w:style>
  <w:style w:type="character" w:styleId="HTMLSchreibmaschine">
    <w:name w:val="HTML Typewriter"/>
    <w:basedOn w:val="Absatz-Standardschriftart"/>
    <w:uiPriority w:val="99"/>
    <w:unhideWhenUsed/>
    <w:rsid w:val="00307BF9"/>
    <w:rPr>
      <w:rFonts w:ascii="Courier New" w:eastAsiaTheme="minorHAns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D67FF"/>
    <w:rPr>
      <w:sz w:val="24"/>
      <w:szCs w:val="24"/>
      <w:lang w:val="en-US" w:eastAsia="en-US"/>
    </w:rPr>
  </w:style>
  <w:style w:type="paragraph" w:styleId="berschrift2">
    <w:name w:val="heading 2"/>
    <w:basedOn w:val="Standard"/>
    <w:next w:val="Standard"/>
    <w:qFormat/>
    <w:rsid w:val="007D67FF"/>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D67FF"/>
    <w:pPr>
      <w:keepNext/>
      <w:numPr>
        <w:ilvl w:val="2"/>
        <w:numId w:val="4"/>
      </w:numPr>
      <w:spacing w:before="240" w:after="60"/>
      <w:outlineLvl w:val="2"/>
    </w:pPr>
    <w:rPr>
      <w:rFonts w:ascii="Arial" w:hAnsi="Arial" w:cs="Arial"/>
      <w:b/>
      <w:bCs/>
      <w:sz w:val="26"/>
      <w:szCs w:val="26"/>
    </w:rPr>
  </w:style>
  <w:style w:type="paragraph" w:styleId="berschrift4">
    <w:name w:val="heading 4"/>
    <w:basedOn w:val="Standard"/>
    <w:next w:val="Standard"/>
    <w:qFormat/>
    <w:rsid w:val="007D67FF"/>
    <w:pPr>
      <w:keepNext/>
      <w:numPr>
        <w:ilvl w:val="3"/>
        <w:numId w:val="4"/>
      </w:numPr>
      <w:spacing w:before="240" w:after="60"/>
      <w:outlineLvl w:val="3"/>
    </w:pPr>
    <w:rPr>
      <w:b/>
      <w:bCs/>
      <w:sz w:val="28"/>
      <w:szCs w:val="28"/>
    </w:rPr>
  </w:style>
  <w:style w:type="paragraph" w:styleId="berschrift5">
    <w:name w:val="heading 5"/>
    <w:basedOn w:val="Standard"/>
    <w:next w:val="Standard"/>
    <w:qFormat/>
    <w:rsid w:val="007D67FF"/>
    <w:pPr>
      <w:spacing w:before="240" w:after="60"/>
      <w:outlineLvl w:val="4"/>
    </w:pPr>
    <w:rPr>
      <w:b/>
      <w:bCs/>
      <w:i/>
      <w:iCs/>
      <w:sz w:val="26"/>
      <w:szCs w:val="26"/>
    </w:rPr>
  </w:style>
  <w:style w:type="paragraph" w:styleId="berschrift6">
    <w:name w:val="heading 6"/>
    <w:basedOn w:val="Standard"/>
    <w:next w:val="Standard"/>
    <w:qFormat/>
    <w:rsid w:val="007D67FF"/>
    <w:pPr>
      <w:spacing w:before="240" w:after="60"/>
      <w:outlineLvl w:val="5"/>
    </w:pPr>
    <w:rPr>
      <w:b/>
      <w:bCs/>
      <w:sz w:val="22"/>
      <w:szCs w:val="22"/>
    </w:rPr>
  </w:style>
  <w:style w:type="paragraph" w:styleId="berschrift7">
    <w:name w:val="heading 7"/>
    <w:basedOn w:val="Standard"/>
    <w:next w:val="Standard"/>
    <w:qFormat/>
    <w:rsid w:val="007D67FF"/>
    <w:pPr>
      <w:spacing w:before="240" w:after="60"/>
      <w:outlineLvl w:val="6"/>
    </w:pPr>
  </w:style>
  <w:style w:type="paragraph" w:styleId="berschrift8">
    <w:name w:val="heading 8"/>
    <w:basedOn w:val="Standard"/>
    <w:next w:val="Standard"/>
    <w:qFormat/>
    <w:rsid w:val="007D67FF"/>
    <w:pPr>
      <w:spacing w:before="240" w:after="60"/>
      <w:outlineLvl w:val="7"/>
    </w:pPr>
    <w:rPr>
      <w:i/>
      <w:iCs/>
    </w:rPr>
  </w:style>
  <w:style w:type="paragraph" w:styleId="berschrift9">
    <w:name w:val="heading 9"/>
    <w:basedOn w:val="Standard"/>
    <w:next w:val="Standard"/>
    <w:qFormat/>
    <w:rsid w:val="007D67F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7D67FF"/>
    <w:pPr>
      <w:tabs>
        <w:tab w:val="center" w:pos="4320"/>
        <w:tab w:val="right" w:pos="8640"/>
      </w:tabs>
    </w:pPr>
  </w:style>
  <w:style w:type="paragraph" w:styleId="Fuzeile">
    <w:name w:val="footer"/>
    <w:basedOn w:val="Standard"/>
    <w:semiHidden/>
    <w:rsid w:val="007D67FF"/>
    <w:pPr>
      <w:tabs>
        <w:tab w:val="center" w:pos="4320"/>
        <w:tab w:val="right" w:pos="8640"/>
      </w:tabs>
      <w:jc w:val="right"/>
    </w:pPr>
    <w:rPr>
      <w:rFonts w:ascii="EYInterstate Light" w:hAnsi="EYInterstate Light"/>
      <w:sz w:val="16"/>
    </w:rPr>
  </w:style>
  <w:style w:type="table" w:styleId="Tabellenraster">
    <w:name w:val="Table Grid"/>
    <w:basedOn w:val="NormaleTabelle"/>
    <w:rsid w:val="007D67FF"/>
    <w:rPr>
      <w:rFonts w:ascii="Arial" w:hAnsi="Arial"/>
      <w:sz w:val="18"/>
    </w:rPr>
    <w:tblPr>
      <w:tblCellMar>
        <w:left w:w="57" w:type="dxa"/>
        <w:right w:w="57" w:type="dxa"/>
      </w:tblCellMar>
    </w:tblPr>
    <w:tblStylePr w:type="firstRow">
      <w:tblPr/>
      <w:trPr>
        <w:tblHeader/>
      </w:trPr>
    </w:tblStylePr>
    <w:tblStylePr w:type="lastRow">
      <w:tblPr/>
      <w:tcPr>
        <w:tcBorders>
          <w:top w:val="nil"/>
          <w:left w:val="nil"/>
          <w:bottom w:val="nil"/>
          <w:right w:val="nil"/>
          <w:insideH w:val="nil"/>
          <w:insideV w:val="nil"/>
          <w:tl2br w:val="nil"/>
          <w:tr2bl w:val="nil"/>
        </w:tcBorders>
      </w:tcPr>
    </w:tblStylePr>
  </w:style>
  <w:style w:type="paragraph" w:customStyle="1" w:styleId="EYNormal">
    <w:name w:val="EY Normal"/>
    <w:link w:val="EYNormalChar"/>
    <w:rsid w:val="007D67FF"/>
    <w:pPr>
      <w:suppressAutoHyphens/>
    </w:pPr>
    <w:rPr>
      <w:rFonts w:ascii="Arial" w:hAnsi="Arial"/>
      <w:kern w:val="12"/>
      <w:sz w:val="22"/>
      <w:szCs w:val="24"/>
      <w:lang w:eastAsia="en-US"/>
    </w:rPr>
  </w:style>
  <w:style w:type="paragraph" w:customStyle="1" w:styleId="EYBodytextwithoutparaspace">
    <w:name w:val="EY Body text (without para space)"/>
    <w:basedOn w:val="EYNormal"/>
    <w:link w:val="EYBodytextwithoutparaspaceCharChar"/>
    <w:rsid w:val="007D67FF"/>
  </w:style>
  <w:style w:type="paragraph" w:customStyle="1" w:styleId="EYBoldsubjectheading">
    <w:name w:val="EY Bold subject heading"/>
    <w:basedOn w:val="EYNormal"/>
    <w:next w:val="EYBodytextwithparaspace"/>
    <w:link w:val="EYBoldsubjectheadingChar"/>
    <w:rsid w:val="007D67FF"/>
    <w:pPr>
      <w:keepNext/>
      <w:spacing w:before="120" w:after="240"/>
    </w:pPr>
    <w:rPr>
      <w:b/>
      <w:sz w:val="26"/>
    </w:rPr>
  </w:style>
  <w:style w:type="paragraph" w:customStyle="1" w:styleId="EYClosure">
    <w:name w:val="EY Closure"/>
    <w:basedOn w:val="EYBodytextwithoutparaspace"/>
    <w:next w:val="EYBodytextwithoutparaspace"/>
    <w:rsid w:val="007D67FF"/>
    <w:pPr>
      <w:spacing w:after="1040"/>
    </w:pPr>
  </w:style>
  <w:style w:type="paragraph" w:customStyle="1" w:styleId="EYAttachment">
    <w:name w:val="EY Attachment"/>
    <w:basedOn w:val="EYBodytextwithoutparaspace"/>
    <w:next w:val="EYBodytextwithoutparaspace"/>
    <w:rsid w:val="007D67FF"/>
    <w:pPr>
      <w:spacing w:before="260"/>
    </w:pPr>
  </w:style>
  <w:style w:type="paragraph" w:customStyle="1" w:styleId="EYContinuationheader">
    <w:name w:val="EY Continuation header"/>
    <w:basedOn w:val="EYBodytextwithoutparaspace"/>
    <w:rsid w:val="007D67FF"/>
    <w:pPr>
      <w:tabs>
        <w:tab w:val="left" w:pos="2495"/>
      </w:tabs>
      <w:spacing w:before="360"/>
      <w:jc w:val="right"/>
    </w:pPr>
  </w:style>
  <w:style w:type="paragraph" w:customStyle="1" w:styleId="EYHeading2">
    <w:name w:val="EY Heading 2"/>
    <w:basedOn w:val="EYHeading1"/>
    <w:next w:val="EYBodytextwithparaspace"/>
    <w:link w:val="EYHeading2Char"/>
    <w:rsid w:val="007D67FF"/>
    <w:pPr>
      <w:spacing w:after="120"/>
    </w:pPr>
    <w:rPr>
      <w:sz w:val="22"/>
    </w:rPr>
  </w:style>
  <w:style w:type="paragraph" w:customStyle="1" w:styleId="EYHeading3">
    <w:name w:val="EY Heading 3"/>
    <w:basedOn w:val="EYHeading1"/>
    <w:next w:val="EYBodytextwithparaspace"/>
    <w:rsid w:val="007D67FF"/>
    <w:pPr>
      <w:spacing w:after="120"/>
    </w:pPr>
    <w:rPr>
      <w:i/>
      <w:sz w:val="22"/>
    </w:rPr>
  </w:style>
  <w:style w:type="paragraph" w:customStyle="1" w:styleId="EYHeading1">
    <w:name w:val="EY Heading 1"/>
    <w:basedOn w:val="EYNormal"/>
    <w:next w:val="EYBodytextwithparaspace"/>
    <w:link w:val="EYHeading1Char"/>
    <w:rsid w:val="007D67FF"/>
    <w:pPr>
      <w:keepNext/>
      <w:spacing w:before="120" w:after="240"/>
    </w:pPr>
    <w:rPr>
      <w:b/>
      <w:sz w:val="26"/>
    </w:rPr>
  </w:style>
  <w:style w:type="paragraph" w:customStyle="1" w:styleId="EYBodytextwithparaspace">
    <w:name w:val="EY Body text (with para space)"/>
    <w:basedOn w:val="EYBodytextwithoutparaspace"/>
    <w:link w:val="EYBodytextwithparaspaceChar"/>
    <w:rsid w:val="007D67FF"/>
    <w:pPr>
      <w:spacing w:after="240"/>
    </w:pPr>
  </w:style>
  <w:style w:type="character" w:customStyle="1" w:styleId="EYNormalChar">
    <w:name w:val="EY Normal Char"/>
    <w:basedOn w:val="Absatz-Standardschriftart"/>
    <w:link w:val="EYNormal"/>
    <w:rsid w:val="007D67FF"/>
    <w:rPr>
      <w:rFonts w:ascii="Arial" w:hAnsi="Arial"/>
      <w:kern w:val="12"/>
      <w:sz w:val="22"/>
      <w:szCs w:val="24"/>
      <w:lang w:val="en-GB" w:eastAsia="en-US" w:bidi="ar-SA"/>
    </w:rPr>
  </w:style>
  <w:style w:type="character" w:customStyle="1" w:styleId="EYBodytextwithoutparaspaceCharChar">
    <w:name w:val="EY Body text (without para space) Char Char"/>
    <w:basedOn w:val="EYNormalChar"/>
    <w:link w:val="EYBodytextwithoutparaspace"/>
    <w:rsid w:val="007D67FF"/>
    <w:rPr>
      <w:rFonts w:ascii="Arial" w:hAnsi="Arial"/>
      <w:kern w:val="12"/>
      <w:sz w:val="22"/>
      <w:szCs w:val="24"/>
      <w:lang w:val="en-GB" w:eastAsia="en-US" w:bidi="ar-SA"/>
    </w:rPr>
  </w:style>
  <w:style w:type="character" w:customStyle="1" w:styleId="EYBodytextwithparaspaceChar">
    <w:name w:val="EY Body text (with para space) Char"/>
    <w:basedOn w:val="EYBodytextwithoutparaspaceCharChar"/>
    <w:link w:val="EYBodytextwithparaspace"/>
    <w:rsid w:val="007D67FF"/>
    <w:rPr>
      <w:rFonts w:ascii="Arial" w:hAnsi="Arial"/>
      <w:kern w:val="12"/>
      <w:sz w:val="22"/>
      <w:szCs w:val="24"/>
      <w:lang w:val="en-GB" w:eastAsia="en-US" w:bidi="ar-SA"/>
    </w:rPr>
  </w:style>
  <w:style w:type="paragraph" w:customStyle="1" w:styleId="EYDate">
    <w:name w:val="EY Date"/>
    <w:basedOn w:val="EYBodytextwithoutparaspace"/>
    <w:rsid w:val="007D67FF"/>
  </w:style>
  <w:style w:type="paragraph" w:customStyle="1" w:styleId="EYBulletedtext1">
    <w:name w:val="EY Bulleted text 1"/>
    <w:basedOn w:val="EYBodytextwithparaspace"/>
    <w:rsid w:val="007D67FF"/>
    <w:pPr>
      <w:numPr>
        <w:numId w:val="1"/>
      </w:numPr>
    </w:pPr>
  </w:style>
  <w:style w:type="paragraph" w:customStyle="1" w:styleId="EYBulletedtext2">
    <w:name w:val="EY Bulleted text 2"/>
    <w:basedOn w:val="EYBodytextwithparaspace"/>
    <w:rsid w:val="007D67FF"/>
    <w:pPr>
      <w:numPr>
        <w:ilvl w:val="1"/>
        <w:numId w:val="1"/>
      </w:numPr>
    </w:pPr>
  </w:style>
  <w:style w:type="paragraph" w:customStyle="1" w:styleId="EYNumber">
    <w:name w:val="EY Number"/>
    <w:basedOn w:val="EYNormal"/>
    <w:rsid w:val="007D67FF"/>
    <w:pPr>
      <w:numPr>
        <w:numId w:val="2"/>
      </w:numPr>
      <w:spacing w:after="240"/>
    </w:pPr>
  </w:style>
  <w:style w:type="paragraph" w:customStyle="1" w:styleId="EYLetter">
    <w:name w:val="EY Letter"/>
    <w:basedOn w:val="EYNumber"/>
    <w:rsid w:val="007D67FF"/>
    <w:pPr>
      <w:numPr>
        <w:ilvl w:val="1"/>
      </w:numPr>
    </w:pPr>
  </w:style>
  <w:style w:type="paragraph" w:customStyle="1" w:styleId="AlphaBullet">
    <w:name w:val="Alpha Bullet"/>
    <w:basedOn w:val="Standard"/>
    <w:semiHidden/>
    <w:rsid w:val="007D67FF"/>
  </w:style>
  <w:style w:type="paragraph" w:customStyle="1" w:styleId="RomanBullet">
    <w:name w:val="Roman Bullet"/>
    <w:basedOn w:val="Standard"/>
    <w:semiHidden/>
    <w:rsid w:val="007D67FF"/>
  </w:style>
  <w:style w:type="character" w:styleId="Seitenzahl">
    <w:name w:val="page number"/>
    <w:basedOn w:val="EYNormalChar"/>
    <w:rsid w:val="007D67FF"/>
    <w:rPr>
      <w:rFonts w:ascii="Arial" w:hAnsi="Arial"/>
      <w:kern w:val="12"/>
      <w:sz w:val="22"/>
      <w:szCs w:val="24"/>
      <w:lang w:val="en-GB" w:eastAsia="en-US" w:bidi="ar-SA"/>
    </w:rPr>
  </w:style>
  <w:style w:type="paragraph" w:customStyle="1" w:styleId="EYTabletext">
    <w:name w:val="EY Table text"/>
    <w:basedOn w:val="EYNormal"/>
    <w:rsid w:val="007D67FF"/>
    <w:pPr>
      <w:spacing w:before="20" w:after="20"/>
    </w:pPr>
    <w:rPr>
      <w:sz w:val="18"/>
    </w:rPr>
  </w:style>
  <w:style w:type="paragraph" w:customStyle="1" w:styleId="EYTableheading">
    <w:name w:val="EY Table heading"/>
    <w:basedOn w:val="EYTabletext"/>
    <w:rsid w:val="007D67FF"/>
    <w:pPr>
      <w:spacing w:before="60" w:after="60"/>
    </w:pPr>
    <w:rPr>
      <w:b/>
    </w:rPr>
  </w:style>
  <w:style w:type="paragraph" w:customStyle="1" w:styleId="EYSource">
    <w:name w:val="EY Source"/>
    <w:basedOn w:val="EYNormal"/>
    <w:next w:val="EYBodytextwithparaspace"/>
    <w:rsid w:val="007D67FF"/>
    <w:pPr>
      <w:spacing w:before="60" w:after="240" w:line="260" w:lineRule="exact"/>
    </w:pPr>
    <w:rPr>
      <w:i/>
      <w:sz w:val="14"/>
    </w:rPr>
  </w:style>
  <w:style w:type="paragraph" w:customStyle="1" w:styleId="EYBusinessaddress">
    <w:name w:val="EY Business address"/>
    <w:basedOn w:val="EYNormal"/>
    <w:rsid w:val="007D67FF"/>
    <w:pPr>
      <w:spacing w:line="170" w:lineRule="atLeast"/>
    </w:pPr>
    <w:rPr>
      <w:color w:val="666666"/>
      <w:sz w:val="15"/>
    </w:rPr>
  </w:style>
  <w:style w:type="paragraph" w:customStyle="1" w:styleId="EYBusinessaddressbold">
    <w:name w:val="EY Business address (bold)"/>
    <w:basedOn w:val="EYBusinessaddress"/>
    <w:next w:val="EYBusinessaddress"/>
    <w:rsid w:val="007D67FF"/>
    <w:rPr>
      <w:b/>
    </w:rPr>
  </w:style>
  <w:style w:type="paragraph" w:customStyle="1" w:styleId="EYLetterbullet1">
    <w:name w:val="EY Letter bullet 1"/>
    <w:basedOn w:val="EYNormal"/>
    <w:rsid w:val="007D67FF"/>
    <w:pPr>
      <w:numPr>
        <w:numId w:val="4"/>
      </w:numPr>
      <w:spacing w:after="260" w:line="260" w:lineRule="exact"/>
    </w:pPr>
  </w:style>
  <w:style w:type="paragraph" w:customStyle="1" w:styleId="EYDocumenttitle">
    <w:name w:val="EY Document title"/>
    <w:basedOn w:val="EYNormal"/>
    <w:next w:val="EYBodytextwithparaspace"/>
    <w:rsid w:val="007D67FF"/>
    <w:pPr>
      <w:keepNext/>
      <w:spacing w:after="240"/>
    </w:pPr>
    <w:rPr>
      <w:spacing w:val="-4"/>
      <w:sz w:val="36"/>
    </w:rPr>
  </w:style>
  <w:style w:type="paragraph" w:customStyle="1" w:styleId="EYDocumentprompts">
    <w:name w:val="EY Document prompts"/>
    <w:basedOn w:val="EYNormal"/>
    <w:rsid w:val="007D67FF"/>
    <w:pPr>
      <w:spacing w:before="60" w:after="60" w:line="240" w:lineRule="atLeast"/>
    </w:pPr>
    <w:rPr>
      <w:sz w:val="20"/>
    </w:rPr>
  </w:style>
  <w:style w:type="paragraph" w:customStyle="1" w:styleId="EYTabletextbold">
    <w:name w:val="EY Table text bold"/>
    <w:basedOn w:val="EYTabletext"/>
    <w:rsid w:val="007D67FF"/>
    <w:rPr>
      <w:b/>
    </w:rPr>
  </w:style>
  <w:style w:type="paragraph" w:customStyle="1" w:styleId="EYTablebullet1">
    <w:name w:val="EY Table bullet 1"/>
    <w:basedOn w:val="EYTabletext"/>
    <w:rsid w:val="007D67FF"/>
    <w:pPr>
      <w:numPr>
        <w:numId w:val="3"/>
      </w:numPr>
    </w:pPr>
  </w:style>
  <w:style w:type="paragraph" w:customStyle="1" w:styleId="EYTablebullet2">
    <w:name w:val="EY Table bullet 2"/>
    <w:basedOn w:val="EYTablebullet1"/>
    <w:rsid w:val="007D67FF"/>
    <w:pPr>
      <w:numPr>
        <w:ilvl w:val="1"/>
      </w:numPr>
    </w:pPr>
  </w:style>
  <w:style w:type="character" w:customStyle="1" w:styleId="EYBoldsubjectheadingChar">
    <w:name w:val="EY Bold subject heading Char"/>
    <w:basedOn w:val="EYNormalChar"/>
    <w:link w:val="EYBoldsubjectheading"/>
    <w:rsid w:val="007D67FF"/>
    <w:rPr>
      <w:rFonts w:ascii="Arial" w:hAnsi="Arial"/>
      <w:b/>
      <w:kern w:val="12"/>
      <w:sz w:val="26"/>
      <w:szCs w:val="24"/>
      <w:lang w:val="en-GB" w:eastAsia="en-US" w:bidi="ar-SA"/>
    </w:rPr>
  </w:style>
  <w:style w:type="character" w:customStyle="1" w:styleId="EYHeading1Char">
    <w:name w:val="EY Heading 1 Char"/>
    <w:basedOn w:val="EYBoldsubjectheadingChar"/>
    <w:link w:val="EYHeading1"/>
    <w:rsid w:val="007D67FF"/>
    <w:rPr>
      <w:rFonts w:ascii="Arial" w:hAnsi="Arial"/>
      <w:b/>
      <w:kern w:val="12"/>
      <w:sz w:val="26"/>
      <w:szCs w:val="24"/>
      <w:lang w:val="en-GB" w:eastAsia="en-US" w:bidi="ar-SA"/>
    </w:rPr>
  </w:style>
  <w:style w:type="character" w:customStyle="1" w:styleId="EYHeading2Char">
    <w:name w:val="EY Heading 2 Char"/>
    <w:basedOn w:val="EYHeading1Char"/>
    <w:link w:val="EYHeading2"/>
    <w:rsid w:val="007D67FF"/>
    <w:rPr>
      <w:rFonts w:ascii="Arial" w:hAnsi="Arial"/>
      <w:b/>
      <w:kern w:val="12"/>
      <w:sz w:val="22"/>
      <w:szCs w:val="24"/>
      <w:lang w:val="en-GB" w:eastAsia="en-US" w:bidi="ar-SA"/>
    </w:rPr>
  </w:style>
  <w:style w:type="paragraph" w:customStyle="1" w:styleId="EYLetterbullet2">
    <w:name w:val="EY Letter bullet 2"/>
    <w:basedOn w:val="EYLetterbullet1"/>
    <w:rsid w:val="007D67FF"/>
    <w:pPr>
      <w:numPr>
        <w:ilvl w:val="1"/>
      </w:numPr>
    </w:pPr>
  </w:style>
  <w:style w:type="paragraph" w:styleId="Beschriftung">
    <w:name w:val="caption"/>
    <w:basedOn w:val="EYNormal"/>
    <w:next w:val="EYSource"/>
    <w:qFormat/>
    <w:rsid w:val="007D67FF"/>
    <w:pPr>
      <w:keepNext/>
      <w:suppressAutoHyphens w:val="0"/>
      <w:spacing w:after="60" w:line="200" w:lineRule="exact"/>
      <w:outlineLvl w:val="0"/>
    </w:pPr>
    <w:rPr>
      <w:b/>
      <w:bCs/>
      <w:sz w:val="16"/>
    </w:rPr>
  </w:style>
  <w:style w:type="table" w:customStyle="1" w:styleId="TableFormat-Standard">
    <w:name w:val="Table Format - Standard"/>
    <w:basedOn w:val="NormaleTabelle"/>
    <w:rsid w:val="007D67FF"/>
    <w:rPr>
      <w:rFonts w:ascii="Arial" w:hAnsi="Arial"/>
    </w:rPr>
    <w:tblPr>
      <w:tblBorders>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character" w:styleId="Hyperlink">
    <w:name w:val="Hyperlink"/>
    <w:basedOn w:val="Absatz-Standardschriftart"/>
    <w:rsid w:val="007D67FF"/>
    <w:rPr>
      <w:color w:val="0000FF"/>
      <w:u w:val="single"/>
    </w:rPr>
  </w:style>
  <w:style w:type="paragraph" w:customStyle="1" w:styleId="EYBodytextsubhead1">
    <w:name w:val="EY Body text subhead 1"/>
    <w:basedOn w:val="Standard"/>
    <w:rsid w:val="007D67FF"/>
    <w:pPr>
      <w:tabs>
        <w:tab w:val="left" w:pos="907"/>
      </w:tabs>
      <w:suppressAutoHyphens/>
      <w:spacing w:after="180" w:line="520" w:lineRule="atLeast"/>
    </w:pPr>
    <w:rPr>
      <w:rFonts w:ascii="Arial Bold" w:hAnsi="Arial Bold"/>
      <w:b/>
      <w:kern w:val="12"/>
      <w:sz w:val="22"/>
      <w:lang w:val="en-GB"/>
    </w:rPr>
  </w:style>
  <w:style w:type="paragraph" w:styleId="Sprechblasentext">
    <w:name w:val="Balloon Text"/>
    <w:basedOn w:val="Standard"/>
    <w:semiHidden/>
    <w:rsid w:val="007D67FF"/>
    <w:rPr>
      <w:rFonts w:ascii="Tahoma" w:hAnsi="Tahoma" w:cs="Tahoma"/>
      <w:sz w:val="16"/>
      <w:szCs w:val="16"/>
    </w:rPr>
  </w:style>
  <w:style w:type="character" w:styleId="Kommentarzeichen">
    <w:name w:val="annotation reference"/>
    <w:basedOn w:val="Absatz-Standardschriftart"/>
    <w:uiPriority w:val="99"/>
    <w:semiHidden/>
    <w:rsid w:val="007D67FF"/>
    <w:rPr>
      <w:sz w:val="16"/>
      <w:szCs w:val="16"/>
    </w:rPr>
  </w:style>
  <w:style w:type="paragraph" w:styleId="Kommentartext">
    <w:name w:val="annotation text"/>
    <w:basedOn w:val="Standard"/>
    <w:link w:val="KommentartextZchn"/>
    <w:uiPriority w:val="99"/>
    <w:semiHidden/>
    <w:rsid w:val="007D67FF"/>
    <w:rPr>
      <w:sz w:val="20"/>
      <w:szCs w:val="20"/>
    </w:rPr>
  </w:style>
  <w:style w:type="paragraph" w:styleId="Kommentarthema">
    <w:name w:val="annotation subject"/>
    <w:basedOn w:val="Kommentartext"/>
    <w:next w:val="Kommentartext"/>
    <w:semiHidden/>
    <w:rsid w:val="007D67FF"/>
    <w:rPr>
      <w:b/>
      <w:bCs/>
    </w:rPr>
  </w:style>
  <w:style w:type="paragraph" w:styleId="Funotentext">
    <w:name w:val="footnote text"/>
    <w:basedOn w:val="Standard"/>
    <w:semiHidden/>
    <w:rsid w:val="007D67FF"/>
    <w:rPr>
      <w:sz w:val="20"/>
      <w:szCs w:val="20"/>
    </w:rPr>
  </w:style>
  <w:style w:type="character" w:styleId="Funotenzeichen">
    <w:name w:val="footnote reference"/>
    <w:basedOn w:val="Absatz-Standardschriftart"/>
    <w:semiHidden/>
    <w:rsid w:val="007D67FF"/>
    <w:rPr>
      <w:vertAlign w:val="superscript"/>
    </w:rPr>
  </w:style>
  <w:style w:type="paragraph" w:customStyle="1" w:styleId="CRNormal">
    <w:name w:val="CR Normal"/>
    <w:basedOn w:val="Standard"/>
    <w:rsid w:val="007D67FF"/>
    <w:pPr>
      <w:spacing w:line="260" w:lineRule="exact"/>
      <w:jc w:val="both"/>
    </w:pPr>
    <w:rPr>
      <w:sz w:val="22"/>
      <w:szCs w:val="20"/>
      <w:lang w:val="en-GB"/>
    </w:rPr>
  </w:style>
  <w:style w:type="paragraph" w:styleId="Textkrper">
    <w:name w:val="Body Text"/>
    <w:basedOn w:val="Standard"/>
    <w:rsid w:val="007D67FF"/>
    <w:pPr>
      <w:spacing w:after="240" w:line="240" w:lineRule="atLeast"/>
      <w:jc w:val="both"/>
    </w:pPr>
    <w:rPr>
      <w:rFonts w:ascii="Book Antiqua" w:hAnsi="Book Antiqua"/>
      <w:sz w:val="22"/>
      <w:szCs w:val="20"/>
      <w:lang w:val="en-GB"/>
    </w:rPr>
  </w:style>
  <w:style w:type="paragraph" w:styleId="StandardWeb">
    <w:name w:val="Normal (Web)"/>
    <w:basedOn w:val="Standard"/>
    <w:uiPriority w:val="99"/>
    <w:unhideWhenUsed/>
    <w:rsid w:val="007D67FF"/>
    <w:pPr>
      <w:spacing w:line="336" w:lineRule="auto"/>
    </w:pPr>
    <w:rPr>
      <w:rFonts w:ascii="Arial" w:hAnsi="Arial" w:cs="Arial"/>
      <w:sz w:val="20"/>
      <w:szCs w:val="20"/>
      <w:lang w:val="en-GB" w:eastAsia="en-GB"/>
    </w:rPr>
  </w:style>
  <w:style w:type="character" w:styleId="Fett">
    <w:name w:val="Strong"/>
    <w:basedOn w:val="Absatz-Standardschriftart"/>
    <w:uiPriority w:val="22"/>
    <w:qFormat/>
    <w:rsid w:val="007D67FF"/>
    <w:rPr>
      <w:b/>
      <w:bCs/>
    </w:rPr>
  </w:style>
  <w:style w:type="character" w:customStyle="1" w:styleId="A28">
    <w:name w:val="A28"/>
    <w:uiPriority w:val="99"/>
    <w:rsid w:val="00483266"/>
    <w:rPr>
      <w:rFonts w:cs="EYInterstate Light"/>
      <w:color w:val="000000"/>
      <w:sz w:val="22"/>
      <w:szCs w:val="22"/>
    </w:rPr>
  </w:style>
  <w:style w:type="character" w:customStyle="1" w:styleId="A17">
    <w:name w:val="A17"/>
    <w:uiPriority w:val="99"/>
    <w:rsid w:val="00B430D3"/>
    <w:rPr>
      <w:rFonts w:cs="EYInterstate Light"/>
      <w:color w:val="000000"/>
      <w:sz w:val="28"/>
      <w:szCs w:val="28"/>
    </w:rPr>
  </w:style>
  <w:style w:type="paragraph" w:styleId="Listenabsatz">
    <w:name w:val="List Paragraph"/>
    <w:basedOn w:val="Standard"/>
    <w:uiPriority w:val="34"/>
    <w:qFormat/>
    <w:rsid w:val="00F3452B"/>
    <w:pPr>
      <w:ind w:left="720"/>
      <w:contextualSpacing/>
    </w:pPr>
  </w:style>
  <w:style w:type="paragraph" w:customStyle="1" w:styleId="pagetext">
    <w:name w:val="pagetext"/>
    <w:basedOn w:val="Standard"/>
    <w:rsid w:val="008A5D95"/>
    <w:pPr>
      <w:spacing w:line="336" w:lineRule="auto"/>
    </w:pPr>
    <w:rPr>
      <w:rFonts w:ascii="Arial" w:hAnsi="Arial" w:cs="Arial"/>
      <w:sz w:val="20"/>
      <w:szCs w:val="20"/>
      <w:lang w:val="en-GB" w:eastAsia="en-GB"/>
    </w:rPr>
  </w:style>
  <w:style w:type="character" w:customStyle="1" w:styleId="KommentartextZchn">
    <w:name w:val="Kommentartext Zchn"/>
    <w:basedOn w:val="Absatz-Standardschriftart"/>
    <w:link w:val="Kommentartext"/>
    <w:uiPriority w:val="99"/>
    <w:semiHidden/>
    <w:rsid w:val="00281890"/>
    <w:rPr>
      <w:lang w:val="en-US" w:eastAsia="en-US"/>
    </w:rPr>
  </w:style>
  <w:style w:type="character" w:styleId="BesuchterHyperlink">
    <w:name w:val="FollowedHyperlink"/>
    <w:basedOn w:val="Absatz-Standardschriftart"/>
    <w:rsid w:val="009360F2"/>
    <w:rPr>
      <w:color w:val="800080"/>
      <w:u w:val="single"/>
    </w:rPr>
  </w:style>
  <w:style w:type="paragraph" w:customStyle="1" w:styleId="TableText">
    <w:name w:val="Table Text"/>
    <w:basedOn w:val="Standard"/>
    <w:link w:val="TableTextChar"/>
    <w:uiPriority w:val="99"/>
    <w:rsid w:val="007D1745"/>
    <w:pPr>
      <w:overflowPunct w:val="0"/>
      <w:autoSpaceDE w:val="0"/>
      <w:autoSpaceDN w:val="0"/>
      <w:adjustRightInd w:val="0"/>
      <w:spacing w:before="80" w:after="40" w:line="220" w:lineRule="atLeast"/>
      <w:textAlignment w:val="baseline"/>
    </w:pPr>
    <w:rPr>
      <w:rFonts w:eastAsia="MS Mincho" w:cs="Arial"/>
      <w:bCs/>
      <w:sz w:val="18"/>
      <w:szCs w:val="20"/>
      <w:lang w:val="en-AU"/>
    </w:rPr>
  </w:style>
  <w:style w:type="character" w:customStyle="1" w:styleId="TableTextChar">
    <w:name w:val="Table Text Char"/>
    <w:basedOn w:val="Absatz-Standardschriftart"/>
    <w:link w:val="TableText"/>
    <w:uiPriority w:val="99"/>
    <w:rsid w:val="007D1745"/>
    <w:rPr>
      <w:rFonts w:eastAsia="MS Mincho" w:cs="Arial"/>
      <w:bCs/>
      <w:sz w:val="18"/>
      <w:lang w:val="en-AU" w:eastAsia="en-US"/>
    </w:rPr>
  </w:style>
  <w:style w:type="paragraph" w:styleId="berarbeitung">
    <w:name w:val="Revision"/>
    <w:hidden/>
    <w:uiPriority w:val="99"/>
    <w:semiHidden/>
    <w:rsid w:val="00CC1B59"/>
    <w:rPr>
      <w:sz w:val="24"/>
      <w:szCs w:val="24"/>
      <w:lang w:val="en-US" w:eastAsia="en-US"/>
    </w:rPr>
  </w:style>
  <w:style w:type="paragraph" w:customStyle="1" w:styleId="Pa8">
    <w:name w:val="Pa8"/>
    <w:basedOn w:val="Standard"/>
    <w:next w:val="Standard"/>
    <w:rsid w:val="003A6CB4"/>
    <w:pPr>
      <w:autoSpaceDE w:val="0"/>
      <w:autoSpaceDN w:val="0"/>
      <w:adjustRightInd w:val="0"/>
      <w:spacing w:line="241" w:lineRule="atLeast"/>
    </w:pPr>
    <w:rPr>
      <w:rFonts w:ascii="PSWVTZ+EYGothicCompDemiPS" w:hAnsi="PSWVTZ+EYGothicCompDemiPS"/>
    </w:rPr>
  </w:style>
  <w:style w:type="character" w:customStyle="1" w:styleId="degree">
    <w:name w:val="degree"/>
    <w:basedOn w:val="Absatz-Standardschriftart"/>
    <w:rsid w:val="007737A6"/>
  </w:style>
  <w:style w:type="character" w:customStyle="1" w:styleId="education-date">
    <w:name w:val="education-date"/>
    <w:basedOn w:val="Absatz-Standardschriftart"/>
    <w:rsid w:val="007737A6"/>
  </w:style>
  <w:style w:type="character" w:customStyle="1" w:styleId="apple-converted-space">
    <w:name w:val="apple-converted-space"/>
    <w:basedOn w:val="Absatz-Standardschriftart"/>
    <w:rsid w:val="007737A6"/>
  </w:style>
  <w:style w:type="character" w:customStyle="1" w:styleId="major">
    <w:name w:val="major"/>
    <w:basedOn w:val="Absatz-Standardschriftart"/>
    <w:rsid w:val="007737A6"/>
  </w:style>
  <w:style w:type="paragraph" w:styleId="KeinLeerraum">
    <w:name w:val="No Spacing"/>
    <w:uiPriority w:val="1"/>
    <w:qFormat/>
    <w:rsid w:val="00591507"/>
    <w:rPr>
      <w:sz w:val="24"/>
      <w:szCs w:val="24"/>
      <w:lang w:val="en-US" w:eastAsia="en-US"/>
    </w:rPr>
  </w:style>
  <w:style w:type="paragraph" w:customStyle="1" w:styleId="BPBodyText">
    <w:name w:val="BP_Body Text"/>
    <w:basedOn w:val="Standard"/>
    <w:rsid w:val="00556EAA"/>
    <w:pPr>
      <w:suppressAutoHyphens/>
      <w:spacing w:line="240" w:lineRule="atLeast"/>
    </w:pPr>
    <w:rPr>
      <w:rFonts w:ascii="Arial" w:hAnsi="Arial"/>
      <w:kern w:val="14"/>
      <w:sz w:val="20"/>
      <w:lang w:val="en-GB" w:eastAsia="en-GB"/>
    </w:rPr>
  </w:style>
  <w:style w:type="character" w:styleId="HTMLSchreibmaschine">
    <w:name w:val="HTML Typewriter"/>
    <w:basedOn w:val="Absatz-Standardschriftart"/>
    <w:uiPriority w:val="99"/>
    <w:unhideWhenUsed/>
    <w:rsid w:val="00307BF9"/>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250">
      <w:bodyDiv w:val="1"/>
      <w:marLeft w:val="0"/>
      <w:marRight w:val="0"/>
      <w:marTop w:val="0"/>
      <w:marBottom w:val="0"/>
      <w:divBdr>
        <w:top w:val="none" w:sz="0" w:space="0" w:color="auto"/>
        <w:left w:val="none" w:sz="0" w:space="0" w:color="auto"/>
        <w:bottom w:val="none" w:sz="0" w:space="0" w:color="auto"/>
        <w:right w:val="none" w:sz="0" w:space="0" w:color="auto"/>
      </w:divBdr>
      <w:divsChild>
        <w:div w:id="559512655">
          <w:marLeft w:val="0"/>
          <w:marRight w:val="0"/>
          <w:marTop w:val="0"/>
          <w:marBottom w:val="0"/>
          <w:divBdr>
            <w:top w:val="none" w:sz="0" w:space="0" w:color="auto"/>
            <w:left w:val="none" w:sz="0" w:space="0" w:color="auto"/>
            <w:bottom w:val="none" w:sz="0" w:space="0" w:color="auto"/>
            <w:right w:val="none" w:sz="0" w:space="0" w:color="auto"/>
          </w:divBdr>
          <w:divsChild>
            <w:div w:id="16355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7542">
      <w:bodyDiv w:val="1"/>
      <w:marLeft w:val="0"/>
      <w:marRight w:val="0"/>
      <w:marTop w:val="0"/>
      <w:marBottom w:val="0"/>
      <w:divBdr>
        <w:top w:val="none" w:sz="0" w:space="0" w:color="auto"/>
        <w:left w:val="none" w:sz="0" w:space="0" w:color="auto"/>
        <w:bottom w:val="none" w:sz="0" w:space="0" w:color="auto"/>
        <w:right w:val="none" w:sz="0" w:space="0" w:color="auto"/>
      </w:divBdr>
    </w:div>
    <w:div w:id="175001519">
      <w:bodyDiv w:val="1"/>
      <w:marLeft w:val="0"/>
      <w:marRight w:val="0"/>
      <w:marTop w:val="0"/>
      <w:marBottom w:val="0"/>
      <w:divBdr>
        <w:top w:val="none" w:sz="0" w:space="0" w:color="auto"/>
        <w:left w:val="none" w:sz="0" w:space="0" w:color="auto"/>
        <w:bottom w:val="none" w:sz="0" w:space="0" w:color="auto"/>
        <w:right w:val="none" w:sz="0" w:space="0" w:color="auto"/>
      </w:divBdr>
    </w:div>
    <w:div w:id="192310945">
      <w:bodyDiv w:val="1"/>
      <w:marLeft w:val="0"/>
      <w:marRight w:val="0"/>
      <w:marTop w:val="0"/>
      <w:marBottom w:val="0"/>
      <w:divBdr>
        <w:top w:val="none" w:sz="0" w:space="0" w:color="auto"/>
        <w:left w:val="none" w:sz="0" w:space="0" w:color="auto"/>
        <w:bottom w:val="none" w:sz="0" w:space="0" w:color="auto"/>
        <w:right w:val="none" w:sz="0" w:space="0" w:color="auto"/>
      </w:divBdr>
    </w:div>
    <w:div w:id="240914979">
      <w:bodyDiv w:val="1"/>
      <w:marLeft w:val="0"/>
      <w:marRight w:val="0"/>
      <w:marTop w:val="0"/>
      <w:marBottom w:val="0"/>
      <w:divBdr>
        <w:top w:val="none" w:sz="0" w:space="0" w:color="auto"/>
        <w:left w:val="none" w:sz="0" w:space="0" w:color="auto"/>
        <w:bottom w:val="none" w:sz="0" w:space="0" w:color="auto"/>
        <w:right w:val="none" w:sz="0" w:space="0" w:color="auto"/>
      </w:divBdr>
    </w:div>
    <w:div w:id="433064229">
      <w:bodyDiv w:val="1"/>
      <w:marLeft w:val="0"/>
      <w:marRight w:val="0"/>
      <w:marTop w:val="0"/>
      <w:marBottom w:val="0"/>
      <w:divBdr>
        <w:top w:val="none" w:sz="0" w:space="0" w:color="auto"/>
        <w:left w:val="none" w:sz="0" w:space="0" w:color="auto"/>
        <w:bottom w:val="none" w:sz="0" w:space="0" w:color="auto"/>
        <w:right w:val="none" w:sz="0" w:space="0" w:color="auto"/>
      </w:divBdr>
    </w:div>
    <w:div w:id="486558278">
      <w:bodyDiv w:val="1"/>
      <w:marLeft w:val="75"/>
      <w:marRight w:val="75"/>
      <w:marTop w:val="0"/>
      <w:marBottom w:val="75"/>
      <w:divBdr>
        <w:top w:val="none" w:sz="0" w:space="0" w:color="auto"/>
        <w:left w:val="none" w:sz="0" w:space="0" w:color="auto"/>
        <w:bottom w:val="none" w:sz="0" w:space="0" w:color="auto"/>
        <w:right w:val="none" w:sz="0" w:space="0" w:color="auto"/>
      </w:divBdr>
      <w:divsChild>
        <w:div w:id="1580211806">
          <w:marLeft w:val="0"/>
          <w:marRight w:val="0"/>
          <w:marTop w:val="0"/>
          <w:marBottom w:val="0"/>
          <w:divBdr>
            <w:top w:val="none" w:sz="0" w:space="0" w:color="auto"/>
            <w:left w:val="none" w:sz="0" w:space="0" w:color="auto"/>
            <w:bottom w:val="none" w:sz="0" w:space="0" w:color="auto"/>
            <w:right w:val="none" w:sz="0" w:space="0" w:color="auto"/>
          </w:divBdr>
          <w:divsChild>
            <w:div w:id="1292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089">
      <w:bodyDiv w:val="1"/>
      <w:marLeft w:val="0"/>
      <w:marRight w:val="0"/>
      <w:marTop w:val="0"/>
      <w:marBottom w:val="0"/>
      <w:divBdr>
        <w:top w:val="none" w:sz="0" w:space="0" w:color="auto"/>
        <w:left w:val="none" w:sz="0" w:space="0" w:color="auto"/>
        <w:bottom w:val="none" w:sz="0" w:space="0" w:color="auto"/>
        <w:right w:val="none" w:sz="0" w:space="0" w:color="auto"/>
      </w:divBdr>
      <w:divsChild>
        <w:div w:id="1685089745">
          <w:marLeft w:val="0"/>
          <w:marRight w:val="0"/>
          <w:marTop w:val="0"/>
          <w:marBottom w:val="0"/>
          <w:divBdr>
            <w:top w:val="none" w:sz="0" w:space="0" w:color="auto"/>
            <w:left w:val="none" w:sz="0" w:space="0" w:color="auto"/>
            <w:bottom w:val="none" w:sz="0" w:space="0" w:color="auto"/>
            <w:right w:val="none" w:sz="0" w:space="0" w:color="auto"/>
          </w:divBdr>
          <w:divsChild>
            <w:div w:id="64033245">
              <w:marLeft w:val="0"/>
              <w:marRight w:val="0"/>
              <w:marTop w:val="0"/>
              <w:marBottom w:val="0"/>
              <w:divBdr>
                <w:top w:val="none" w:sz="0" w:space="0" w:color="auto"/>
                <w:left w:val="none" w:sz="0" w:space="0" w:color="auto"/>
                <w:bottom w:val="none" w:sz="0" w:space="0" w:color="auto"/>
                <w:right w:val="none" w:sz="0" w:space="0" w:color="auto"/>
              </w:divBdr>
              <w:divsChild>
                <w:div w:id="93139077">
                  <w:marLeft w:val="0"/>
                  <w:marRight w:val="0"/>
                  <w:marTop w:val="0"/>
                  <w:marBottom w:val="0"/>
                  <w:divBdr>
                    <w:top w:val="none" w:sz="0" w:space="0" w:color="auto"/>
                    <w:left w:val="none" w:sz="0" w:space="0" w:color="auto"/>
                    <w:bottom w:val="none" w:sz="0" w:space="0" w:color="auto"/>
                    <w:right w:val="none" w:sz="0" w:space="0" w:color="auto"/>
                  </w:divBdr>
                  <w:divsChild>
                    <w:div w:id="835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13976">
      <w:bodyDiv w:val="1"/>
      <w:marLeft w:val="0"/>
      <w:marRight w:val="0"/>
      <w:marTop w:val="0"/>
      <w:marBottom w:val="0"/>
      <w:divBdr>
        <w:top w:val="none" w:sz="0" w:space="0" w:color="auto"/>
        <w:left w:val="none" w:sz="0" w:space="0" w:color="auto"/>
        <w:bottom w:val="none" w:sz="0" w:space="0" w:color="auto"/>
        <w:right w:val="none" w:sz="0" w:space="0" w:color="auto"/>
      </w:divBdr>
    </w:div>
    <w:div w:id="622686956">
      <w:bodyDiv w:val="1"/>
      <w:marLeft w:val="0"/>
      <w:marRight w:val="0"/>
      <w:marTop w:val="0"/>
      <w:marBottom w:val="0"/>
      <w:divBdr>
        <w:top w:val="none" w:sz="0" w:space="0" w:color="auto"/>
        <w:left w:val="none" w:sz="0" w:space="0" w:color="auto"/>
        <w:bottom w:val="none" w:sz="0" w:space="0" w:color="auto"/>
        <w:right w:val="none" w:sz="0" w:space="0" w:color="auto"/>
      </w:divBdr>
    </w:div>
    <w:div w:id="733625442">
      <w:bodyDiv w:val="1"/>
      <w:marLeft w:val="75"/>
      <w:marRight w:val="75"/>
      <w:marTop w:val="0"/>
      <w:marBottom w:val="75"/>
      <w:divBdr>
        <w:top w:val="none" w:sz="0" w:space="0" w:color="auto"/>
        <w:left w:val="none" w:sz="0" w:space="0" w:color="auto"/>
        <w:bottom w:val="none" w:sz="0" w:space="0" w:color="auto"/>
        <w:right w:val="none" w:sz="0" w:space="0" w:color="auto"/>
      </w:divBdr>
      <w:divsChild>
        <w:div w:id="378937324">
          <w:marLeft w:val="0"/>
          <w:marRight w:val="0"/>
          <w:marTop w:val="0"/>
          <w:marBottom w:val="0"/>
          <w:divBdr>
            <w:top w:val="none" w:sz="0" w:space="0" w:color="auto"/>
            <w:left w:val="none" w:sz="0" w:space="0" w:color="auto"/>
            <w:bottom w:val="none" w:sz="0" w:space="0" w:color="auto"/>
            <w:right w:val="none" w:sz="0" w:space="0" w:color="auto"/>
          </w:divBdr>
          <w:divsChild>
            <w:div w:id="12048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6912">
      <w:bodyDiv w:val="1"/>
      <w:marLeft w:val="0"/>
      <w:marRight w:val="0"/>
      <w:marTop w:val="0"/>
      <w:marBottom w:val="0"/>
      <w:divBdr>
        <w:top w:val="none" w:sz="0" w:space="0" w:color="auto"/>
        <w:left w:val="none" w:sz="0" w:space="0" w:color="auto"/>
        <w:bottom w:val="none" w:sz="0" w:space="0" w:color="auto"/>
        <w:right w:val="none" w:sz="0" w:space="0" w:color="auto"/>
      </w:divBdr>
      <w:divsChild>
        <w:div w:id="1057243709">
          <w:marLeft w:val="0"/>
          <w:marRight w:val="0"/>
          <w:marTop w:val="0"/>
          <w:marBottom w:val="0"/>
          <w:divBdr>
            <w:top w:val="none" w:sz="0" w:space="0" w:color="auto"/>
            <w:left w:val="none" w:sz="0" w:space="0" w:color="auto"/>
            <w:bottom w:val="none" w:sz="0" w:space="0" w:color="auto"/>
            <w:right w:val="none" w:sz="0" w:space="0" w:color="auto"/>
          </w:divBdr>
          <w:divsChild>
            <w:div w:id="8450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28865">
      <w:bodyDiv w:val="1"/>
      <w:marLeft w:val="0"/>
      <w:marRight w:val="0"/>
      <w:marTop w:val="0"/>
      <w:marBottom w:val="0"/>
      <w:divBdr>
        <w:top w:val="none" w:sz="0" w:space="0" w:color="auto"/>
        <w:left w:val="none" w:sz="0" w:space="0" w:color="auto"/>
        <w:bottom w:val="none" w:sz="0" w:space="0" w:color="auto"/>
        <w:right w:val="none" w:sz="0" w:space="0" w:color="auto"/>
      </w:divBdr>
    </w:div>
    <w:div w:id="936596618">
      <w:bodyDiv w:val="1"/>
      <w:marLeft w:val="0"/>
      <w:marRight w:val="0"/>
      <w:marTop w:val="0"/>
      <w:marBottom w:val="0"/>
      <w:divBdr>
        <w:top w:val="none" w:sz="0" w:space="0" w:color="auto"/>
        <w:left w:val="none" w:sz="0" w:space="0" w:color="auto"/>
        <w:bottom w:val="none" w:sz="0" w:space="0" w:color="auto"/>
        <w:right w:val="none" w:sz="0" w:space="0" w:color="auto"/>
      </w:divBdr>
    </w:div>
    <w:div w:id="1016809866">
      <w:bodyDiv w:val="1"/>
      <w:marLeft w:val="0"/>
      <w:marRight w:val="0"/>
      <w:marTop w:val="0"/>
      <w:marBottom w:val="0"/>
      <w:divBdr>
        <w:top w:val="none" w:sz="0" w:space="0" w:color="auto"/>
        <w:left w:val="none" w:sz="0" w:space="0" w:color="auto"/>
        <w:bottom w:val="none" w:sz="0" w:space="0" w:color="auto"/>
        <w:right w:val="none" w:sz="0" w:space="0" w:color="auto"/>
      </w:divBdr>
      <w:divsChild>
        <w:div w:id="77215209">
          <w:marLeft w:val="0"/>
          <w:marRight w:val="0"/>
          <w:marTop w:val="0"/>
          <w:marBottom w:val="0"/>
          <w:divBdr>
            <w:top w:val="none" w:sz="0" w:space="0" w:color="auto"/>
            <w:left w:val="none" w:sz="0" w:space="0" w:color="auto"/>
            <w:bottom w:val="none" w:sz="0" w:space="0" w:color="auto"/>
            <w:right w:val="none" w:sz="0" w:space="0" w:color="auto"/>
          </w:divBdr>
          <w:divsChild>
            <w:div w:id="1648633415">
              <w:marLeft w:val="0"/>
              <w:marRight w:val="0"/>
              <w:marTop w:val="450"/>
              <w:marBottom w:val="0"/>
              <w:divBdr>
                <w:top w:val="none" w:sz="0" w:space="0" w:color="auto"/>
                <w:left w:val="none" w:sz="0" w:space="0" w:color="auto"/>
                <w:bottom w:val="none" w:sz="0" w:space="0" w:color="auto"/>
                <w:right w:val="none" w:sz="0" w:space="0" w:color="auto"/>
              </w:divBdr>
              <w:divsChild>
                <w:div w:id="1530491331">
                  <w:marLeft w:val="0"/>
                  <w:marRight w:val="0"/>
                  <w:marTop w:val="0"/>
                  <w:marBottom w:val="0"/>
                  <w:divBdr>
                    <w:top w:val="none" w:sz="0" w:space="0" w:color="auto"/>
                    <w:left w:val="none" w:sz="0" w:space="0" w:color="auto"/>
                    <w:bottom w:val="none" w:sz="0" w:space="0" w:color="auto"/>
                    <w:right w:val="none" w:sz="0" w:space="0" w:color="auto"/>
                  </w:divBdr>
                  <w:divsChild>
                    <w:div w:id="301270202">
                      <w:marLeft w:val="0"/>
                      <w:marRight w:val="0"/>
                      <w:marTop w:val="0"/>
                      <w:marBottom w:val="0"/>
                      <w:divBdr>
                        <w:top w:val="none" w:sz="0" w:space="0" w:color="auto"/>
                        <w:left w:val="none" w:sz="0" w:space="0" w:color="auto"/>
                        <w:bottom w:val="none" w:sz="0" w:space="0" w:color="auto"/>
                        <w:right w:val="none" w:sz="0" w:space="0" w:color="auto"/>
                      </w:divBdr>
                      <w:divsChild>
                        <w:div w:id="1077551944">
                          <w:marLeft w:val="0"/>
                          <w:marRight w:val="0"/>
                          <w:marTop w:val="0"/>
                          <w:marBottom w:val="0"/>
                          <w:divBdr>
                            <w:top w:val="none" w:sz="0" w:space="0" w:color="auto"/>
                            <w:left w:val="none" w:sz="0" w:space="0" w:color="auto"/>
                            <w:bottom w:val="none" w:sz="0" w:space="0" w:color="auto"/>
                            <w:right w:val="none" w:sz="0" w:space="0" w:color="auto"/>
                          </w:divBdr>
                          <w:divsChild>
                            <w:div w:id="554125015">
                              <w:marLeft w:val="0"/>
                              <w:marRight w:val="0"/>
                              <w:marTop w:val="0"/>
                              <w:marBottom w:val="0"/>
                              <w:divBdr>
                                <w:top w:val="none" w:sz="0" w:space="0" w:color="auto"/>
                                <w:left w:val="none" w:sz="0" w:space="0" w:color="auto"/>
                                <w:bottom w:val="none" w:sz="0" w:space="0" w:color="auto"/>
                                <w:right w:val="none" w:sz="0" w:space="0" w:color="auto"/>
                              </w:divBdr>
                              <w:divsChild>
                                <w:div w:id="1680960013">
                                  <w:marLeft w:val="0"/>
                                  <w:marRight w:val="0"/>
                                  <w:marTop w:val="0"/>
                                  <w:marBottom w:val="0"/>
                                  <w:divBdr>
                                    <w:top w:val="none" w:sz="0" w:space="0" w:color="auto"/>
                                    <w:left w:val="none" w:sz="0" w:space="0" w:color="auto"/>
                                    <w:bottom w:val="none" w:sz="0" w:space="0" w:color="auto"/>
                                    <w:right w:val="none" w:sz="0" w:space="0" w:color="auto"/>
                                  </w:divBdr>
                                  <w:divsChild>
                                    <w:div w:id="6071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5653">
      <w:bodyDiv w:val="1"/>
      <w:marLeft w:val="0"/>
      <w:marRight w:val="0"/>
      <w:marTop w:val="0"/>
      <w:marBottom w:val="0"/>
      <w:divBdr>
        <w:top w:val="none" w:sz="0" w:space="0" w:color="auto"/>
        <w:left w:val="none" w:sz="0" w:space="0" w:color="auto"/>
        <w:bottom w:val="none" w:sz="0" w:space="0" w:color="auto"/>
        <w:right w:val="none" w:sz="0" w:space="0" w:color="auto"/>
      </w:divBdr>
      <w:divsChild>
        <w:div w:id="1003434633">
          <w:marLeft w:val="0"/>
          <w:marRight w:val="0"/>
          <w:marTop w:val="0"/>
          <w:marBottom w:val="0"/>
          <w:divBdr>
            <w:top w:val="none" w:sz="0" w:space="0" w:color="auto"/>
            <w:left w:val="none" w:sz="0" w:space="0" w:color="auto"/>
            <w:bottom w:val="none" w:sz="0" w:space="0" w:color="auto"/>
            <w:right w:val="none" w:sz="0" w:space="0" w:color="auto"/>
          </w:divBdr>
          <w:divsChild>
            <w:div w:id="313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8327">
      <w:bodyDiv w:val="1"/>
      <w:marLeft w:val="0"/>
      <w:marRight w:val="0"/>
      <w:marTop w:val="0"/>
      <w:marBottom w:val="0"/>
      <w:divBdr>
        <w:top w:val="none" w:sz="0" w:space="0" w:color="auto"/>
        <w:left w:val="none" w:sz="0" w:space="0" w:color="auto"/>
        <w:bottom w:val="none" w:sz="0" w:space="0" w:color="auto"/>
        <w:right w:val="none" w:sz="0" w:space="0" w:color="auto"/>
      </w:divBdr>
    </w:div>
    <w:div w:id="1184825707">
      <w:bodyDiv w:val="1"/>
      <w:marLeft w:val="0"/>
      <w:marRight w:val="0"/>
      <w:marTop w:val="0"/>
      <w:marBottom w:val="0"/>
      <w:divBdr>
        <w:top w:val="none" w:sz="0" w:space="0" w:color="auto"/>
        <w:left w:val="none" w:sz="0" w:space="0" w:color="auto"/>
        <w:bottom w:val="none" w:sz="0" w:space="0" w:color="auto"/>
        <w:right w:val="none" w:sz="0" w:space="0" w:color="auto"/>
      </w:divBdr>
    </w:div>
    <w:div w:id="1192525346">
      <w:bodyDiv w:val="1"/>
      <w:marLeft w:val="0"/>
      <w:marRight w:val="0"/>
      <w:marTop w:val="0"/>
      <w:marBottom w:val="0"/>
      <w:divBdr>
        <w:top w:val="none" w:sz="0" w:space="0" w:color="auto"/>
        <w:left w:val="none" w:sz="0" w:space="0" w:color="auto"/>
        <w:bottom w:val="none" w:sz="0" w:space="0" w:color="auto"/>
        <w:right w:val="none" w:sz="0" w:space="0" w:color="auto"/>
      </w:divBdr>
      <w:divsChild>
        <w:div w:id="1831942850">
          <w:marLeft w:val="0"/>
          <w:marRight w:val="0"/>
          <w:marTop w:val="0"/>
          <w:marBottom w:val="0"/>
          <w:divBdr>
            <w:top w:val="none" w:sz="0" w:space="0" w:color="auto"/>
            <w:left w:val="none" w:sz="0" w:space="0" w:color="auto"/>
            <w:bottom w:val="none" w:sz="0" w:space="0" w:color="auto"/>
            <w:right w:val="none" w:sz="0" w:space="0" w:color="auto"/>
          </w:divBdr>
          <w:divsChild>
            <w:div w:id="533811559">
              <w:marLeft w:val="0"/>
              <w:marRight w:val="0"/>
              <w:marTop w:val="0"/>
              <w:marBottom w:val="0"/>
              <w:divBdr>
                <w:top w:val="none" w:sz="0" w:space="0" w:color="auto"/>
                <w:left w:val="none" w:sz="0" w:space="0" w:color="auto"/>
                <w:bottom w:val="none" w:sz="0" w:space="0" w:color="auto"/>
                <w:right w:val="none" w:sz="0" w:space="0" w:color="auto"/>
              </w:divBdr>
            </w:div>
            <w:div w:id="560680949">
              <w:marLeft w:val="0"/>
              <w:marRight w:val="0"/>
              <w:marTop w:val="0"/>
              <w:marBottom w:val="0"/>
              <w:divBdr>
                <w:top w:val="none" w:sz="0" w:space="0" w:color="auto"/>
                <w:left w:val="none" w:sz="0" w:space="0" w:color="auto"/>
                <w:bottom w:val="none" w:sz="0" w:space="0" w:color="auto"/>
                <w:right w:val="none" w:sz="0" w:space="0" w:color="auto"/>
              </w:divBdr>
            </w:div>
            <w:div w:id="576599035">
              <w:marLeft w:val="0"/>
              <w:marRight w:val="0"/>
              <w:marTop w:val="0"/>
              <w:marBottom w:val="0"/>
              <w:divBdr>
                <w:top w:val="none" w:sz="0" w:space="0" w:color="auto"/>
                <w:left w:val="none" w:sz="0" w:space="0" w:color="auto"/>
                <w:bottom w:val="none" w:sz="0" w:space="0" w:color="auto"/>
                <w:right w:val="none" w:sz="0" w:space="0" w:color="auto"/>
              </w:divBdr>
            </w:div>
            <w:div w:id="851794496">
              <w:marLeft w:val="0"/>
              <w:marRight w:val="0"/>
              <w:marTop w:val="0"/>
              <w:marBottom w:val="0"/>
              <w:divBdr>
                <w:top w:val="none" w:sz="0" w:space="0" w:color="auto"/>
                <w:left w:val="none" w:sz="0" w:space="0" w:color="auto"/>
                <w:bottom w:val="none" w:sz="0" w:space="0" w:color="auto"/>
                <w:right w:val="none" w:sz="0" w:space="0" w:color="auto"/>
              </w:divBdr>
            </w:div>
            <w:div w:id="1023937492">
              <w:marLeft w:val="0"/>
              <w:marRight w:val="0"/>
              <w:marTop w:val="0"/>
              <w:marBottom w:val="0"/>
              <w:divBdr>
                <w:top w:val="none" w:sz="0" w:space="0" w:color="auto"/>
                <w:left w:val="none" w:sz="0" w:space="0" w:color="auto"/>
                <w:bottom w:val="none" w:sz="0" w:space="0" w:color="auto"/>
                <w:right w:val="none" w:sz="0" w:space="0" w:color="auto"/>
              </w:divBdr>
            </w:div>
            <w:div w:id="1456634916">
              <w:marLeft w:val="0"/>
              <w:marRight w:val="0"/>
              <w:marTop w:val="0"/>
              <w:marBottom w:val="0"/>
              <w:divBdr>
                <w:top w:val="none" w:sz="0" w:space="0" w:color="auto"/>
                <w:left w:val="none" w:sz="0" w:space="0" w:color="auto"/>
                <w:bottom w:val="none" w:sz="0" w:space="0" w:color="auto"/>
                <w:right w:val="none" w:sz="0" w:space="0" w:color="auto"/>
              </w:divBdr>
            </w:div>
            <w:div w:id="1882589631">
              <w:marLeft w:val="0"/>
              <w:marRight w:val="0"/>
              <w:marTop w:val="0"/>
              <w:marBottom w:val="0"/>
              <w:divBdr>
                <w:top w:val="none" w:sz="0" w:space="0" w:color="auto"/>
                <w:left w:val="none" w:sz="0" w:space="0" w:color="auto"/>
                <w:bottom w:val="none" w:sz="0" w:space="0" w:color="auto"/>
                <w:right w:val="none" w:sz="0" w:space="0" w:color="auto"/>
              </w:divBdr>
            </w:div>
            <w:div w:id="2006083192">
              <w:marLeft w:val="0"/>
              <w:marRight w:val="0"/>
              <w:marTop w:val="0"/>
              <w:marBottom w:val="0"/>
              <w:divBdr>
                <w:top w:val="none" w:sz="0" w:space="0" w:color="auto"/>
                <w:left w:val="none" w:sz="0" w:space="0" w:color="auto"/>
                <w:bottom w:val="none" w:sz="0" w:space="0" w:color="auto"/>
                <w:right w:val="none" w:sz="0" w:space="0" w:color="auto"/>
              </w:divBdr>
            </w:div>
            <w:div w:id="2064061538">
              <w:marLeft w:val="0"/>
              <w:marRight w:val="0"/>
              <w:marTop w:val="0"/>
              <w:marBottom w:val="0"/>
              <w:divBdr>
                <w:top w:val="none" w:sz="0" w:space="0" w:color="auto"/>
                <w:left w:val="none" w:sz="0" w:space="0" w:color="auto"/>
                <w:bottom w:val="none" w:sz="0" w:space="0" w:color="auto"/>
                <w:right w:val="none" w:sz="0" w:space="0" w:color="auto"/>
              </w:divBdr>
            </w:div>
            <w:div w:id="2071221922">
              <w:marLeft w:val="0"/>
              <w:marRight w:val="0"/>
              <w:marTop w:val="0"/>
              <w:marBottom w:val="0"/>
              <w:divBdr>
                <w:top w:val="none" w:sz="0" w:space="0" w:color="auto"/>
                <w:left w:val="none" w:sz="0" w:space="0" w:color="auto"/>
                <w:bottom w:val="none" w:sz="0" w:space="0" w:color="auto"/>
                <w:right w:val="none" w:sz="0" w:space="0" w:color="auto"/>
              </w:divBdr>
            </w:div>
            <w:div w:id="21204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79487">
      <w:bodyDiv w:val="1"/>
      <w:marLeft w:val="0"/>
      <w:marRight w:val="0"/>
      <w:marTop w:val="0"/>
      <w:marBottom w:val="0"/>
      <w:divBdr>
        <w:top w:val="none" w:sz="0" w:space="0" w:color="auto"/>
        <w:left w:val="none" w:sz="0" w:space="0" w:color="auto"/>
        <w:bottom w:val="none" w:sz="0" w:space="0" w:color="auto"/>
        <w:right w:val="none" w:sz="0" w:space="0" w:color="auto"/>
      </w:divBdr>
      <w:divsChild>
        <w:div w:id="82335373">
          <w:marLeft w:val="0"/>
          <w:marRight w:val="0"/>
          <w:marTop w:val="0"/>
          <w:marBottom w:val="450"/>
          <w:divBdr>
            <w:top w:val="none" w:sz="0" w:space="0" w:color="auto"/>
            <w:left w:val="none" w:sz="0" w:space="0" w:color="auto"/>
            <w:bottom w:val="none" w:sz="0" w:space="0" w:color="auto"/>
            <w:right w:val="none" w:sz="0" w:space="0" w:color="auto"/>
          </w:divBdr>
          <w:divsChild>
            <w:div w:id="1867912053">
              <w:marLeft w:val="0"/>
              <w:marRight w:val="0"/>
              <w:marTop w:val="0"/>
              <w:marBottom w:val="0"/>
              <w:divBdr>
                <w:top w:val="none" w:sz="0" w:space="0" w:color="auto"/>
                <w:left w:val="none" w:sz="0" w:space="0" w:color="auto"/>
                <w:bottom w:val="none" w:sz="0" w:space="0" w:color="auto"/>
                <w:right w:val="none" w:sz="0" w:space="0" w:color="auto"/>
              </w:divBdr>
              <w:divsChild>
                <w:div w:id="20305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2818">
          <w:marLeft w:val="0"/>
          <w:marRight w:val="0"/>
          <w:marTop w:val="0"/>
          <w:marBottom w:val="450"/>
          <w:divBdr>
            <w:top w:val="none" w:sz="0" w:space="0" w:color="auto"/>
            <w:left w:val="none" w:sz="0" w:space="0" w:color="auto"/>
            <w:bottom w:val="none" w:sz="0" w:space="0" w:color="auto"/>
            <w:right w:val="none" w:sz="0" w:space="0" w:color="auto"/>
          </w:divBdr>
          <w:divsChild>
            <w:div w:id="256181716">
              <w:marLeft w:val="0"/>
              <w:marRight w:val="0"/>
              <w:marTop w:val="0"/>
              <w:marBottom w:val="0"/>
              <w:divBdr>
                <w:top w:val="none" w:sz="0" w:space="0" w:color="auto"/>
                <w:left w:val="none" w:sz="0" w:space="0" w:color="auto"/>
                <w:bottom w:val="none" w:sz="0" w:space="0" w:color="auto"/>
                <w:right w:val="none" w:sz="0" w:space="0" w:color="auto"/>
              </w:divBdr>
              <w:divsChild>
                <w:div w:id="694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43247">
      <w:bodyDiv w:val="1"/>
      <w:marLeft w:val="0"/>
      <w:marRight w:val="0"/>
      <w:marTop w:val="0"/>
      <w:marBottom w:val="0"/>
      <w:divBdr>
        <w:top w:val="none" w:sz="0" w:space="0" w:color="auto"/>
        <w:left w:val="none" w:sz="0" w:space="0" w:color="auto"/>
        <w:bottom w:val="none" w:sz="0" w:space="0" w:color="auto"/>
        <w:right w:val="none" w:sz="0" w:space="0" w:color="auto"/>
      </w:divBdr>
    </w:div>
    <w:div w:id="1630550481">
      <w:bodyDiv w:val="1"/>
      <w:marLeft w:val="0"/>
      <w:marRight w:val="0"/>
      <w:marTop w:val="0"/>
      <w:marBottom w:val="0"/>
      <w:divBdr>
        <w:top w:val="none" w:sz="0" w:space="0" w:color="auto"/>
        <w:left w:val="none" w:sz="0" w:space="0" w:color="auto"/>
        <w:bottom w:val="none" w:sz="0" w:space="0" w:color="auto"/>
        <w:right w:val="none" w:sz="0" w:space="0" w:color="auto"/>
      </w:divBdr>
      <w:divsChild>
        <w:div w:id="1889216440">
          <w:marLeft w:val="0"/>
          <w:marRight w:val="0"/>
          <w:marTop w:val="0"/>
          <w:marBottom w:val="0"/>
          <w:divBdr>
            <w:top w:val="none" w:sz="0" w:space="0" w:color="auto"/>
            <w:left w:val="none" w:sz="0" w:space="0" w:color="auto"/>
            <w:bottom w:val="none" w:sz="0" w:space="0" w:color="auto"/>
            <w:right w:val="none" w:sz="0" w:space="0" w:color="auto"/>
          </w:divBdr>
          <w:divsChild>
            <w:div w:id="126825702">
              <w:marLeft w:val="0"/>
              <w:marRight w:val="0"/>
              <w:marTop w:val="0"/>
              <w:marBottom w:val="0"/>
              <w:divBdr>
                <w:top w:val="none" w:sz="0" w:space="0" w:color="auto"/>
                <w:left w:val="none" w:sz="0" w:space="0" w:color="auto"/>
                <w:bottom w:val="none" w:sz="0" w:space="0" w:color="auto"/>
                <w:right w:val="none" w:sz="0" w:space="0" w:color="auto"/>
              </w:divBdr>
            </w:div>
            <w:div w:id="455566096">
              <w:marLeft w:val="0"/>
              <w:marRight w:val="0"/>
              <w:marTop w:val="0"/>
              <w:marBottom w:val="0"/>
              <w:divBdr>
                <w:top w:val="none" w:sz="0" w:space="0" w:color="auto"/>
                <w:left w:val="none" w:sz="0" w:space="0" w:color="auto"/>
                <w:bottom w:val="none" w:sz="0" w:space="0" w:color="auto"/>
                <w:right w:val="none" w:sz="0" w:space="0" w:color="auto"/>
              </w:divBdr>
            </w:div>
            <w:div w:id="1337997656">
              <w:marLeft w:val="0"/>
              <w:marRight w:val="0"/>
              <w:marTop w:val="0"/>
              <w:marBottom w:val="0"/>
              <w:divBdr>
                <w:top w:val="none" w:sz="0" w:space="0" w:color="auto"/>
                <w:left w:val="none" w:sz="0" w:space="0" w:color="auto"/>
                <w:bottom w:val="none" w:sz="0" w:space="0" w:color="auto"/>
                <w:right w:val="none" w:sz="0" w:space="0" w:color="auto"/>
              </w:divBdr>
            </w:div>
            <w:div w:id="21260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5378">
      <w:bodyDiv w:val="1"/>
      <w:marLeft w:val="0"/>
      <w:marRight w:val="0"/>
      <w:marTop w:val="0"/>
      <w:marBottom w:val="0"/>
      <w:divBdr>
        <w:top w:val="none" w:sz="0" w:space="0" w:color="auto"/>
        <w:left w:val="none" w:sz="0" w:space="0" w:color="auto"/>
        <w:bottom w:val="none" w:sz="0" w:space="0" w:color="auto"/>
        <w:right w:val="none" w:sz="0" w:space="0" w:color="auto"/>
      </w:divBdr>
      <w:divsChild>
        <w:div w:id="394352262">
          <w:marLeft w:val="0"/>
          <w:marRight w:val="0"/>
          <w:marTop w:val="0"/>
          <w:marBottom w:val="0"/>
          <w:divBdr>
            <w:top w:val="none" w:sz="0" w:space="0" w:color="auto"/>
            <w:left w:val="none" w:sz="0" w:space="0" w:color="auto"/>
            <w:bottom w:val="none" w:sz="0" w:space="0" w:color="auto"/>
            <w:right w:val="none" w:sz="0" w:space="0" w:color="auto"/>
          </w:divBdr>
        </w:div>
      </w:divsChild>
    </w:div>
    <w:div w:id="1765805627">
      <w:bodyDiv w:val="1"/>
      <w:marLeft w:val="0"/>
      <w:marRight w:val="0"/>
      <w:marTop w:val="0"/>
      <w:marBottom w:val="0"/>
      <w:divBdr>
        <w:top w:val="none" w:sz="0" w:space="0" w:color="auto"/>
        <w:left w:val="none" w:sz="0" w:space="0" w:color="auto"/>
        <w:bottom w:val="none" w:sz="0" w:space="0" w:color="auto"/>
        <w:right w:val="none" w:sz="0" w:space="0" w:color="auto"/>
      </w:divBdr>
    </w:div>
    <w:div w:id="1800026243">
      <w:bodyDiv w:val="1"/>
      <w:marLeft w:val="0"/>
      <w:marRight w:val="0"/>
      <w:marTop w:val="0"/>
      <w:marBottom w:val="0"/>
      <w:divBdr>
        <w:top w:val="none" w:sz="0" w:space="0" w:color="auto"/>
        <w:left w:val="none" w:sz="0" w:space="0" w:color="auto"/>
        <w:bottom w:val="none" w:sz="0" w:space="0" w:color="auto"/>
        <w:right w:val="none" w:sz="0" w:space="0" w:color="auto"/>
      </w:divBdr>
    </w:div>
    <w:div w:id="1831557646">
      <w:bodyDiv w:val="1"/>
      <w:marLeft w:val="0"/>
      <w:marRight w:val="0"/>
      <w:marTop w:val="0"/>
      <w:marBottom w:val="0"/>
      <w:divBdr>
        <w:top w:val="none" w:sz="0" w:space="0" w:color="auto"/>
        <w:left w:val="none" w:sz="0" w:space="0" w:color="auto"/>
        <w:bottom w:val="none" w:sz="0" w:space="0" w:color="auto"/>
        <w:right w:val="none" w:sz="0" w:space="0" w:color="auto"/>
      </w:divBdr>
    </w:div>
    <w:div w:id="188436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lorian.haas@at.ey.com" TargetMode="External"/><Relationship Id="rId4" Type="http://schemas.microsoft.com/office/2007/relationships/stylesWithEffects" Target="stylesWithEffects.xml"/><Relationship Id="rId9" Type="http://schemas.openxmlformats.org/officeDocument/2006/relationships/hyperlink" Target="http://www.ey.com/a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EY%20All%20Purpo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9B285-9E50-4BEB-A01D-83E55456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 All Purpose Template.dot</Template>
  <TotalTime>0</TotalTime>
  <Pages>6</Pages>
  <Words>1687</Words>
  <Characters>10976</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[Name]</vt:lpstr>
      <vt:lpstr>[Name]</vt:lpstr>
    </vt:vector>
  </TitlesOfParts>
  <Company>Ernst &amp; Young</Company>
  <LinksUpToDate>false</LinksUpToDate>
  <CharactersWithSpaces>12638</CharactersWithSpaces>
  <SharedDoc>false</SharedDoc>
  <HLinks>
    <vt:vector size="18" baseType="variant">
      <vt:variant>
        <vt:i4>2097191</vt:i4>
      </vt:variant>
      <vt:variant>
        <vt:i4>6</vt:i4>
      </vt:variant>
      <vt:variant>
        <vt:i4>0</vt:i4>
      </vt:variant>
      <vt:variant>
        <vt:i4>5</vt:i4>
      </vt:variant>
      <vt:variant>
        <vt:lpwstr>http://www.ey.com/</vt:lpwstr>
      </vt:variant>
      <vt:variant>
        <vt:lpwstr/>
      </vt:variant>
      <vt:variant>
        <vt:i4>3080213</vt:i4>
      </vt:variant>
      <vt:variant>
        <vt:i4>3</vt:i4>
      </vt:variant>
      <vt:variant>
        <vt:i4>0</vt:i4>
      </vt:variant>
      <vt:variant>
        <vt:i4>5</vt:i4>
      </vt:variant>
      <vt:variant>
        <vt:lpwstr>http://www.ey.com/GL/en/Industries/Consumer-Products/Consumer-Products_About-our-consumer-products-services</vt:lpwstr>
      </vt:variant>
      <vt:variant>
        <vt:lpwstr/>
      </vt:variant>
      <vt:variant>
        <vt:i4>1900580</vt:i4>
      </vt:variant>
      <vt:variant>
        <vt:i4>0</vt:i4>
      </vt:variant>
      <vt:variant>
        <vt:i4>0</vt:i4>
      </vt:variant>
      <vt:variant>
        <vt:i4>5</vt:i4>
      </vt:variant>
      <vt:variant>
        <vt:lpwstr>mailto:Ann.Burton@uk.ey.com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YourNameHere</dc:creator>
  <cp:lastModifiedBy>Florian Haas</cp:lastModifiedBy>
  <cp:revision>75</cp:revision>
  <cp:lastPrinted>2014-08-12T09:57:00Z</cp:lastPrinted>
  <dcterms:created xsi:type="dcterms:W3CDTF">2014-10-10T07:55:00Z</dcterms:created>
  <dcterms:modified xsi:type="dcterms:W3CDTF">2015-10-07T16:24:00Z</dcterms:modified>
</cp:coreProperties>
</file>